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E3AE" w14:textId="67046302" w:rsidR="00950FED" w:rsidRDefault="002459AF" w:rsidP="005554D3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noProof/>
          <w:sz w:val="48"/>
          <w:szCs w:val="48"/>
        </w:rPr>
        <w:drawing>
          <wp:inline distT="0" distB="0" distL="0" distR="0" wp14:anchorId="30603B41" wp14:editId="369FAC8F">
            <wp:extent cx="4591050" cy="1218863"/>
            <wp:effectExtent l="0" t="0" r="0" b="635"/>
            <wp:docPr id="1221113875" name="Picture 1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113875" name="Picture 1" descr="A picture containing text, font, graphics,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869" cy="122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F2F">
        <w:rPr>
          <w:rFonts w:ascii="Arial" w:hAnsi="Arial" w:cs="Arial"/>
          <w:b/>
          <w:bCs/>
          <w:sz w:val="48"/>
          <w:szCs w:val="48"/>
        </w:rPr>
        <w:t xml:space="preserve">   </w:t>
      </w:r>
    </w:p>
    <w:p w14:paraId="3094B406" w14:textId="182E2092" w:rsidR="00950FED" w:rsidRPr="00A67EE8" w:rsidRDefault="00391F2F" w:rsidP="00A67EE8">
      <w:pPr>
        <w:jc w:val="center"/>
        <w:rPr>
          <w:rFonts w:asciiTheme="minorHAnsi" w:eastAsiaTheme="minorEastAsia" w:hAnsiTheme="minorHAnsi" w:cstheme="minorBidi"/>
          <w:b/>
          <w:bCs/>
          <w:sz w:val="48"/>
          <w:szCs w:val="48"/>
        </w:rPr>
      </w:pPr>
      <w:r w:rsidRPr="42A86027">
        <w:rPr>
          <w:rFonts w:asciiTheme="minorHAnsi" w:eastAsiaTheme="minorEastAsia" w:hAnsiTheme="minorHAnsi" w:cstheme="minorBidi"/>
          <w:b/>
          <w:bCs/>
          <w:sz w:val="48"/>
          <w:szCs w:val="48"/>
        </w:rPr>
        <w:t>Broaching the subject</w:t>
      </w:r>
      <w:r w:rsidR="3DF7FD25" w:rsidRPr="42A86027">
        <w:rPr>
          <w:rFonts w:asciiTheme="minorHAnsi" w:eastAsiaTheme="minorEastAsia" w:hAnsiTheme="minorHAnsi" w:cstheme="minorBidi"/>
          <w:b/>
          <w:bCs/>
          <w:sz w:val="48"/>
          <w:szCs w:val="48"/>
        </w:rPr>
        <w:t xml:space="preserve"> of </w:t>
      </w:r>
      <w:r w:rsidR="00855022">
        <w:rPr>
          <w:rFonts w:asciiTheme="minorHAnsi" w:eastAsiaTheme="minorEastAsia" w:hAnsiTheme="minorHAnsi" w:cstheme="minorBidi"/>
          <w:b/>
          <w:bCs/>
          <w:sz w:val="48"/>
          <w:szCs w:val="48"/>
        </w:rPr>
        <w:t xml:space="preserve">being </w:t>
      </w:r>
      <w:r w:rsidR="3DF7FD25" w:rsidRPr="42A86027">
        <w:rPr>
          <w:rFonts w:asciiTheme="minorHAnsi" w:eastAsiaTheme="minorEastAsia" w:hAnsiTheme="minorHAnsi" w:cstheme="minorBidi"/>
          <w:b/>
          <w:bCs/>
          <w:sz w:val="48"/>
          <w:szCs w:val="48"/>
        </w:rPr>
        <w:t>autis</w:t>
      </w:r>
      <w:r w:rsidR="00855022">
        <w:rPr>
          <w:rFonts w:asciiTheme="minorHAnsi" w:eastAsiaTheme="minorEastAsia" w:hAnsiTheme="minorHAnsi" w:cstheme="minorBidi"/>
          <w:b/>
          <w:bCs/>
          <w:sz w:val="48"/>
          <w:szCs w:val="48"/>
        </w:rPr>
        <w:t>tic</w:t>
      </w:r>
    </w:p>
    <w:p w14:paraId="56BDC948" w14:textId="77777777" w:rsidR="005554D3" w:rsidRDefault="005554D3" w:rsidP="00A75FA3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6E890103" w14:textId="3C2BCAD2" w:rsidR="00A75FA3" w:rsidRDefault="00A67EE8" w:rsidP="00A75FA3">
      <w:pPr>
        <w:rPr>
          <w:rFonts w:asciiTheme="minorHAnsi" w:eastAsiaTheme="minorEastAsia" w:hAnsiTheme="minorHAnsi" w:cstheme="minorHAns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 xml:space="preserve">Many health professionals have approached us for </w:t>
      </w:r>
      <w:r w:rsidR="00855022">
        <w:rPr>
          <w:rFonts w:asciiTheme="minorHAnsi" w:eastAsiaTheme="minorEastAsia" w:hAnsiTheme="minorHAnsi" w:cstheme="minorBidi"/>
          <w:sz w:val="28"/>
          <w:szCs w:val="28"/>
        </w:rPr>
        <w:t>advice on having conversations with patients, they suspect may be autistic</w:t>
      </w:r>
      <w:r>
        <w:rPr>
          <w:rFonts w:asciiTheme="minorHAnsi" w:eastAsiaTheme="minorEastAsia" w:hAnsiTheme="minorHAnsi" w:cstheme="minorBidi"/>
          <w:sz w:val="28"/>
          <w:szCs w:val="28"/>
        </w:rPr>
        <w:t xml:space="preserve">.   </w:t>
      </w:r>
      <w:r w:rsidR="00A75FA3" w:rsidRPr="42A86027">
        <w:rPr>
          <w:rFonts w:asciiTheme="minorHAnsi" w:eastAsiaTheme="minorEastAsia" w:hAnsiTheme="minorHAnsi" w:cstheme="minorBidi"/>
          <w:sz w:val="28"/>
          <w:szCs w:val="28"/>
        </w:rPr>
        <w:t>If framed correctly</w:t>
      </w:r>
      <w:r w:rsidR="00202C0F">
        <w:rPr>
          <w:rFonts w:asciiTheme="minorHAnsi" w:eastAsiaTheme="minorEastAsia" w:hAnsiTheme="minorHAnsi" w:cstheme="minorBidi"/>
          <w:sz w:val="28"/>
          <w:szCs w:val="28"/>
        </w:rPr>
        <w:t xml:space="preserve">, </w:t>
      </w:r>
      <w:r w:rsidR="00A75FA3" w:rsidRPr="42A86027">
        <w:rPr>
          <w:rFonts w:asciiTheme="minorHAnsi" w:eastAsiaTheme="minorEastAsia" w:hAnsiTheme="minorHAnsi" w:cstheme="minorBidi"/>
          <w:sz w:val="28"/>
          <w:szCs w:val="28"/>
        </w:rPr>
        <w:t>the conversation can be a positive experience, with minimal stress and anxiety to the individual.</w:t>
      </w:r>
    </w:p>
    <w:p w14:paraId="20A92E60" w14:textId="57E0BBE4" w:rsidR="004F2569" w:rsidRPr="00156AB5" w:rsidRDefault="00855022" w:rsidP="42A8602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Theme="minorEastAsia" w:hAnsiTheme="minorHAnsi" w:cstheme="minorHAnsi"/>
          <w:sz w:val="28"/>
          <w:szCs w:val="28"/>
        </w:rPr>
        <w:t>C</w:t>
      </w:r>
      <w:r w:rsidRPr="00DC39DC">
        <w:rPr>
          <w:rFonts w:asciiTheme="minorHAnsi" w:eastAsiaTheme="minorEastAsia" w:hAnsiTheme="minorHAnsi" w:cstheme="minorHAnsi"/>
          <w:sz w:val="28"/>
          <w:szCs w:val="28"/>
        </w:rPr>
        <w:t>o-produced with autistic adults at Leeds Autism</w:t>
      </w:r>
      <w:r w:rsidRPr="00DC39DC">
        <w:rPr>
          <w:rFonts w:asciiTheme="minorHAnsi" w:hAnsiTheme="minorHAnsi" w:cstheme="minorHAnsi"/>
          <w:sz w:val="28"/>
          <w:szCs w:val="28"/>
        </w:rPr>
        <w:t xml:space="preserve"> A</w:t>
      </w:r>
      <w:r>
        <w:rPr>
          <w:rFonts w:asciiTheme="minorHAnsi" w:hAnsiTheme="minorHAnsi" w:cstheme="minorHAnsi"/>
          <w:sz w:val="28"/>
          <w:szCs w:val="28"/>
        </w:rPr>
        <w:t>IM</w:t>
      </w:r>
      <w:r>
        <w:rPr>
          <w:rFonts w:asciiTheme="minorHAnsi" w:eastAsiaTheme="minorEastAsia" w:hAnsiTheme="minorHAnsi" w:cstheme="minorHAnsi"/>
          <w:sz w:val="28"/>
          <w:szCs w:val="28"/>
        </w:rPr>
        <w:t>, the following checklist</w:t>
      </w:r>
      <w:r w:rsidR="00A75FA3" w:rsidRPr="00DC39DC">
        <w:rPr>
          <w:rFonts w:asciiTheme="minorHAnsi" w:eastAsiaTheme="minorEastAsia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covers </w:t>
      </w:r>
      <w:r w:rsidR="00202C0F">
        <w:rPr>
          <w:rFonts w:asciiTheme="minorHAnsi" w:hAnsiTheme="minorHAnsi" w:cstheme="minorHAnsi"/>
          <w:sz w:val="28"/>
          <w:szCs w:val="28"/>
        </w:rPr>
        <w:t>what is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554D3">
        <w:rPr>
          <w:rFonts w:asciiTheme="minorHAnsi" w:hAnsiTheme="minorHAnsi" w:cstheme="minorHAnsi"/>
          <w:b/>
          <w:bCs/>
          <w:sz w:val="28"/>
          <w:szCs w:val="28"/>
        </w:rPr>
        <w:t>important to autistic people</w:t>
      </w:r>
      <w:r w:rsidR="00202C0F">
        <w:rPr>
          <w:rFonts w:asciiTheme="minorHAnsi" w:hAnsiTheme="minorHAnsi" w:cstheme="minorHAnsi"/>
          <w:b/>
          <w:bCs/>
          <w:sz w:val="28"/>
          <w:szCs w:val="28"/>
        </w:rPr>
        <w:t xml:space="preserve"> in broaching the subject of autism.</w:t>
      </w:r>
      <w:r w:rsidR="00A75FA3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eastAsiaTheme="minorEastAsia" w:hAnsiTheme="minorHAnsi" w:cstheme="minorBidi"/>
          <w:sz w:val="28"/>
          <w:szCs w:val="28"/>
        </w:rPr>
        <w:t>It</w:t>
      </w:r>
      <w:r w:rsidRPr="00DC39DC">
        <w:rPr>
          <w:rFonts w:asciiTheme="minorHAnsi" w:eastAsiaTheme="minorEastAsia" w:hAnsiTheme="minorHAnsi" w:cstheme="minorHAnsi"/>
          <w:sz w:val="28"/>
          <w:szCs w:val="28"/>
        </w:rPr>
        <w:t xml:space="preserve"> is aimed a</w:t>
      </w:r>
      <w:r w:rsidR="00202C0F">
        <w:rPr>
          <w:rFonts w:asciiTheme="minorHAnsi" w:eastAsiaTheme="minorEastAsia" w:hAnsiTheme="minorHAnsi" w:cstheme="minorHAnsi"/>
          <w:sz w:val="28"/>
          <w:szCs w:val="28"/>
        </w:rPr>
        <w:t>t helping professionals</w:t>
      </w:r>
      <w:r w:rsidRPr="00855022">
        <w:rPr>
          <w:rFonts w:asciiTheme="minorHAnsi" w:eastAsiaTheme="minorEastAsia" w:hAnsiTheme="minorHAnsi" w:cstheme="minorHAnsi"/>
          <w:sz w:val="28"/>
          <w:szCs w:val="28"/>
        </w:rPr>
        <w:t xml:space="preserve"> prepare for and have </w:t>
      </w:r>
      <w:r w:rsidR="00B135E5">
        <w:rPr>
          <w:rFonts w:asciiTheme="minorHAnsi" w:eastAsiaTheme="minorEastAsia" w:hAnsiTheme="minorHAnsi" w:cstheme="minorHAnsi"/>
          <w:sz w:val="28"/>
          <w:szCs w:val="28"/>
        </w:rPr>
        <w:t>a</w:t>
      </w:r>
      <w:r w:rsidRPr="00855022">
        <w:rPr>
          <w:rFonts w:asciiTheme="minorHAnsi" w:eastAsiaTheme="minorEastAsia" w:hAnsiTheme="minorHAnsi" w:cstheme="minorHAnsi"/>
          <w:sz w:val="28"/>
          <w:szCs w:val="28"/>
        </w:rPr>
        <w:t xml:space="preserve"> conversation, </w:t>
      </w:r>
      <w:r w:rsidRPr="00855022">
        <w:rPr>
          <w:rFonts w:asciiTheme="minorHAnsi" w:hAnsiTheme="minorHAnsi" w:cstheme="minorHAnsi"/>
          <w:sz w:val="28"/>
          <w:szCs w:val="28"/>
        </w:rPr>
        <w:t>so that people</w:t>
      </w:r>
      <w:r w:rsidR="003F1CD7" w:rsidRPr="00855022">
        <w:rPr>
          <w:rFonts w:asciiTheme="minorHAnsi" w:hAnsiTheme="minorHAnsi" w:cstheme="minorHAnsi"/>
          <w:sz w:val="28"/>
          <w:szCs w:val="28"/>
        </w:rPr>
        <w:t xml:space="preserve"> </w:t>
      </w:r>
      <w:r w:rsidR="001A6CBD" w:rsidRPr="00855022">
        <w:rPr>
          <w:rFonts w:asciiTheme="minorHAnsi" w:hAnsiTheme="minorHAnsi" w:cstheme="minorHAnsi"/>
          <w:b/>
          <w:bCs/>
          <w:sz w:val="28"/>
          <w:szCs w:val="28"/>
        </w:rPr>
        <w:t xml:space="preserve">feel </w:t>
      </w:r>
      <w:r w:rsidR="00A75FA3" w:rsidRPr="00855022">
        <w:rPr>
          <w:rFonts w:asciiTheme="minorHAnsi" w:hAnsiTheme="minorHAnsi" w:cstheme="minorHAnsi"/>
          <w:b/>
          <w:bCs/>
          <w:sz w:val="28"/>
          <w:szCs w:val="28"/>
        </w:rPr>
        <w:t>supported</w:t>
      </w:r>
      <w:r w:rsidR="00811C50" w:rsidRPr="00855022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A75FA3" w:rsidRPr="00855022">
        <w:rPr>
          <w:rFonts w:asciiTheme="minorHAnsi" w:hAnsiTheme="minorHAnsi" w:cstheme="minorHAnsi"/>
          <w:b/>
          <w:bCs/>
          <w:sz w:val="28"/>
          <w:szCs w:val="28"/>
        </w:rPr>
        <w:t>listened to</w:t>
      </w:r>
      <w:r w:rsidR="001A6CBD" w:rsidRPr="00855022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A75FA3" w:rsidRPr="00855022">
        <w:rPr>
          <w:rFonts w:asciiTheme="minorHAnsi" w:hAnsiTheme="minorHAnsi" w:cstheme="minorHAnsi"/>
          <w:b/>
          <w:bCs/>
          <w:sz w:val="28"/>
          <w:szCs w:val="28"/>
        </w:rPr>
        <w:t xml:space="preserve"> and understood.</w:t>
      </w:r>
      <w:r w:rsidR="00156AB5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77FC8F0A" w14:textId="6C855EF8" w:rsidR="003F1CD7" w:rsidRDefault="003F1CD7" w:rsidP="42A86027">
      <w:pPr>
        <w:rPr>
          <w:rFonts w:asciiTheme="minorHAnsi" w:eastAsiaTheme="minorEastAsia" w:hAnsiTheme="minorHAnsi" w:cstheme="minorHAnsi"/>
          <w:sz w:val="28"/>
          <w:szCs w:val="28"/>
        </w:rPr>
      </w:pPr>
      <w:r>
        <w:rPr>
          <w:rFonts w:asciiTheme="minorHAnsi" w:eastAsiaTheme="minorEastAsia" w:hAnsiTheme="minorHAnsi" w:cstheme="minorHAnsi"/>
          <w:sz w:val="28"/>
          <w:szCs w:val="28"/>
        </w:rPr>
        <w:t>Your feedback is important to us.  If this document has been useful, or if we can make improvements, please let us know.</w:t>
      </w:r>
      <w:r w:rsidR="00190B21">
        <w:rPr>
          <w:rFonts w:asciiTheme="minorHAnsi" w:eastAsiaTheme="minorEastAsia" w:hAnsiTheme="minorHAnsi" w:cstheme="minorHAnsi"/>
          <w:sz w:val="28"/>
          <w:szCs w:val="28"/>
        </w:rPr>
        <w:t xml:space="preserve"> </w:t>
      </w:r>
    </w:p>
    <w:p w14:paraId="03B1C15D" w14:textId="4E00CF8F" w:rsidR="42A86027" w:rsidRPr="00202C0F" w:rsidRDefault="003F1CD7" w:rsidP="00202C0F">
      <w:pPr>
        <w:rPr>
          <w:rFonts w:asciiTheme="minorHAnsi" w:eastAsiaTheme="minorEastAsia" w:hAnsiTheme="minorHAnsi" w:cstheme="minorHAnsi"/>
          <w:sz w:val="28"/>
          <w:szCs w:val="28"/>
        </w:rPr>
      </w:pPr>
      <w:r>
        <w:rPr>
          <w:rFonts w:asciiTheme="minorHAnsi" w:eastAsiaTheme="minorEastAsia" w:hAnsiTheme="minorHAnsi" w:cstheme="minorHAnsi"/>
          <w:sz w:val="28"/>
          <w:szCs w:val="28"/>
        </w:rPr>
        <w:t xml:space="preserve">Contact us: </w:t>
      </w:r>
      <w:hyperlink r:id="rId11" w:history="1">
        <w:r w:rsidR="00395D61" w:rsidRPr="0042194D">
          <w:rPr>
            <w:rStyle w:val="Hyperlink"/>
            <w:rFonts w:asciiTheme="minorHAnsi" w:eastAsiaTheme="minorEastAsia" w:hAnsiTheme="minorHAnsi" w:cstheme="minorHAnsi"/>
            <w:sz w:val="28"/>
            <w:szCs w:val="28"/>
          </w:rPr>
          <w:t>Leedsautismaim@advonet.org.uk</w:t>
        </w:r>
      </w:hyperlink>
      <w:r w:rsidR="00395D61">
        <w:rPr>
          <w:rFonts w:asciiTheme="minorHAnsi" w:eastAsiaTheme="minorEastAsia" w:hAnsiTheme="minorHAnsi" w:cstheme="minorHAnsi"/>
          <w:sz w:val="28"/>
          <w:szCs w:val="28"/>
        </w:rPr>
        <w:t xml:space="preserve"> or 0113 244 0606</w:t>
      </w:r>
    </w:p>
    <w:p w14:paraId="0CE2D5C3" w14:textId="47231E61" w:rsidR="009504B8" w:rsidRPr="00E96475" w:rsidRDefault="180FCFB1" w:rsidP="20D58E88">
      <w:pPr>
        <w:spacing w:line="495" w:lineRule="exact"/>
        <w:rPr>
          <w:rFonts w:cs="Calibri"/>
          <w:b/>
          <w:bCs/>
          <w:color w:val="000000" w:themeColor="text1"/>
          <w:sz w:val="40"/>
          <w:szCs w:val="40"/>
        </w:rPr>
      </w:pPr>
      <w:r w:rsidRPr="00E96475">
        <w:rPr>
          <w:rFonts w:cs="Calibri"/>
          <w:b/>
          <w:bCs/>
          <w:color w:val="000000" w:themeColor="text1"/>
          <w:sz w:val="40"/>
          <w:szCs w:val="40"/>
        </w:rPr>
        <w:t>Pre-Appointment Checklist</w:t>
      </w:r>
    </w:p>
    <w:tbl>
      <w:tblPr>
        <w:tblStyle w:val="TableGrid"/>
        <w:tblW w:w="9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600"/>
        <w:gridCol w:w="9135"/>
      </w:tblGrid>
      <w:tr w:rsidR="20D58E88" w14:paraId="3086F1E2" w14:textId="77777777" w:rsidTr="00E96475">
        <w:tc>
          <w:tcPr>
            <w:tcW w:w="600" w:type="dxa"/>
          </w:tcPr>
          <w:p w14:paraId="5ABA1283" w14:textId="6A5769F5" w:rsidR="385AAEAE" w:rsidRDefault="385AAEAE" w:rsidP="20D58E88">
            <w:pPr>
              <w:rPr>
                <w:rFonts w:ascii="Arial" w:hAnsi="Arial" w:cs="Arial"/>
                <w:sz w:val="24"/>
                <w:szCs w:val="24"/>
              </w:rPr>
            </w:pPr>
            <w:r w:rsidRPr="20D58E88">
              <w:rPr>
                <w:rFonts w:ascii="MS Gothic" w:eastAsia="MS Gothic" w:hAnsi="MS Gothic" w:cs="Calibri"/>
                <w:b/>
                <w:bCs/>
                <w:sz w:val="24"/>
                <w:szCs w:val="24"/>
                <w:lang w:eastAsia="en-GB"/>
              </w:rPr>
              <w:t>☐</w:t>
            </w:r>
          </w:p>
        </w:tc>
        <w:tc>
          <w:tcPr>
            <w:tcW w:w="9135" w:type="dxa"/>
          </w:tcPr>
          <w:p w14:paraId="3302D514" w14:textId="555493FC" w:rsidR="00B50985" w:rsidRPr="00E96475" w:rsidRDefault="385AAEAE" w:rsidP="00B50985">
            <w:pPr>
              <w:spacing w:line="345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E96475">
              <w:rPr>
                <w:rFonts w:asciiTheme="minorHAnsi" w:hAnsiTheme="minorHAnsi" w:cstheme="minorHAnsi"/>
                <w:sz w:val="28"/>
                <w:szCs w:val="28"/>
              </w:rPr>
              <w:t>Book a double appointment</w:t>
            </w:r>
            <w:r w:rsidR="004F2569">
              <w:rPr>
                <w:rFonts w:asciiTheme="minorHAnsi" w:hAnsiTheme="minorHAnsi" w:cstheme="minorHAnsi"/>
                <w:sz w:val="28"/>
                <w:szCs w:val="28"/>
              </w:rPr>
              <w:t>.  This will allow for</w:t>
            </w:r>
            <w:r w:rsidR="003F1CD7">
              <w:rPr>
                <w:rFonts w:asciiTheme="minorHAnsi" w:hAnsiTheme="minorHAnsi" w:cstheme="minorHAnsi"/>
                <w:sz w:val="28"/>
                <w:szCs w:val="28"/>
              </w:rPr>
              <w:t xml:space="preserve"> additional processing time, clarifications, and questions.</w:t>
            </w:r>
          </w:p>
        </w:tc>
      </w:tr>
      <w:tr w:rsidR="00B50985" w14:paraId="4340B93F" w14:textId="77777777" w:rsidTr="00E96475">
        <w:tc>
          <w:tcPr>
            <w:tcW w:w="600" w:type="dxa"/>
          </w:tcPr>
          <w:p w14:paraId="3D805515" w14:textId="5322DF40" w:rsidR="00B50985" w:rsidRPr="20D58E88" w:rsidRDefault="00B50985" w:rsidP="20D58E88">
            <w:pPr>
              <w:rPr>
                <w:rFonts w:ascii="MS Gothic" w:eastAsia="MS Gothic" w:hAnsi="MS Gothic" w:cs="Calibri"/>
                <w:b/>
                <w:bCs/>
                <w:sz w:val="24"/>
                <w:szCs w:val="24"/>
                <w:lang w:eastAsia="en-GB"/>
              </w:rPr>
            </w:pPr>
            <w:r w:rsidRPr="20D58E88">
              <w:rPr>
                <w:rFonts w:ascii="MS Gothic" w:eastAsia="MS Gothic" w:hAnsi="MS Gothic" w:cs="Calibri"/>
                <w:b/>
                <w:bCs/>
                <w:sz w:val="24"/>
                <w:szCs w:val="24"/>
                <w:lang w:eastAsia="en-GB"/>
              </w:rPr>
              <w:t>☐</w:t>
            </w:r>
          </w:p>
        </w:tc>
        <w:tc>
          <w:tcPr>
            <w:tcW w:w="9135" w:type="dxa"/>
          </w:tcPr>
          <w:p w14:paraId="7F4CE02A" w14:textId="5F26D450" w:rsidR="00B50985" w:rsidRPr="00E96475" w:rsidRDefault="00B50985" w:rsidP="00B50985">
            <w:pPr>
              <w:spacing w:line="345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E96475">
              <w:rPr>
                <w:rFonts w:asciiTheme="minorHAnsi" w:hAnsiTheme="minorHAnsi" w:cstheme="minorHAnsi"/>
                <w:sz w:val="28"/>
                <w:szCs w:val="28"/>
              </w:rPr>
              <w:t xml:space="preserve">Check whether any </w:t>
            </w:r>
            <w:r w:rsidR="00A07AAB" w:rsidRPr="00E96475">
              <w:rPr>
                <w:rFonts w:asciiTheme="minorHAnsi" w:hAnsiTheme="minorHAnsi" w:cstheme="minorHAnsi"/>
                <w:sz w:val="28"/>
                <w:szCs w:val="28"/>
              </w:rPr>
              <w:t>reasonable adjustments are recorded and needed.</w:t>
            </w:r>
          </w:p>
        </w:tc>
      </w:tr>
      <w:tr w:rsidR="00A07AAB" w14:paraId="2ECA873E" w14:textId="77777777" w:rsidTr="00E96475">
        <w:tc>
          <w:tcPr>
            <w:tcW w:w="600" w:type="dxa"/>
          </w:tcPr>
          <w:p w14:paraId="6D90D8FE" w14:textId="34C879BE" w:rsidR="00A07AAB" w:rsidRPr="20D58E88" w:rsidRDefault="00A07AAB" w:rsidP="20D58E88">
            <w:pPr>
              <w:rPr>
                <w:rFonts w:ascii="MS Gothic" w:eastAsia="MS Gothic" w:hAnsi="MS Gothic" w:cs="Calibri"/>
                <w:b/>
                <w:bCs/>
                <w:sz w:val="24"/>
                <w:szCs w:val="24"/>
                <w:lang w:eastAsia="en-GB"/>
              </w:rPr>
            </w:pPr>
            <w:r w:rsidRPr="20D58E88">
              <w:rPr>
                <w:rFonts w:ascii="MS Gothic" w:eastAsia="MS Gothic" w:hAnsi="MS Gothic" w:cs="Calibri"/>
                <w:b/>
                <w:bCs/>
                <w:sz w:val="24"/>
                <w:szCs w:val="24"/>
                <w:lang w:eastAsia="en-GB"/>
              </w:rPr>
              <w:t>☐</w:t>
            </w:r>
          </w:p>
        </w:tc>
        <w:tc>
          <w:tcPr>
            <w:tcW w:w="9135" w:type="dxa"/>
          </w:tcPr>
          <w:p w14:paraId="68E1857A" w14:textId="36AE7B21" w:rsidR="00A07AAB" w:rsidRPr="00E96475" w:rsidRDefault="00A07AAB" w:rsidP="00B50985">
            <w:pPr>
              <w:spacing w:line="345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E96475">
              <w:rPr>
                <w:rFonts w:asciiTheme="minorHAnsi" w:hAnsiTheme="minorHAnsi" w:cstheme="minorHAnsi"/>
                <w:sz w:val="28"/>
                <w:szCs w:val="28"/>
              </w:rPr>
              <w:t xml:space="preserve">Check whether </w:t>
            </w:r>
            <w:r w:rsidR="003F1CD7">
              <w:rPr>
                <w:rFonts w:asciiTheme="minorHAnsi" w:hAnsiTheme="minorHAnsi" w:cstheme="minorHAnsi"/>
                <w:sz w:val="28"/>
                <w:szCs w:val="28"/>
              </w:rPr>
              <w:t xml:space="preserve">a </w:t>
            </w:r>
            <w:proofErr w:type="spellStart"/>
            <w:r w:rsidRPr="00E96475">
              <w:rPr>
                <w:rFonts w:asciiTheme="minorHAnsi" w:hAnsiTheme="minorHAnsi" w:cstheme="minorHAnsi"/>
                <w:sz w:val="28"/>
                <w:szCs w:val="28"/>
              </w:rPr>
              <w:t>carer</w:t>
            </w:r>
            <w:proofErr w:type="spellEnd"/>
            <w:r w:rsidRPr="00E96475">
              <w:rPr>
                <w:rFonts w:asciiTheme="minorHAnsi" w:hAnsiTheme="minorHAnsi" w:cstheme="minorHAnsi"/>
                <w:sz w:val="28"/>
                <w:szCs w:val="28"/>
              </w:rPr>
              <w:t xml:space="preserve">, support worker or interpreter </w:t>
            </w:r>
            <w:r w:rsidR="003F1CD7">
              <w:rPr>
                <w:rFonts w:asciiTheme="minorHAnsi" w:hAnsiTheme="minorHAnsi" w:cstheme="minorHAnsi"/>
                <w:sz w:val="28"/>
                <w:szCs w:val="28"/>
              </w:rPr>
              <w:t xml:space="preserve">is </w:t>
            </w:r>
            <w:r w:rsidRPr="00E96475">
              <w:rPr>
                <w:rFonts w:asciiTheme="minorHAnsi" w:hAnsiTheme="minorHAnsi" w:cstheme="minorHAnsi"/>
                <w:sz w:val="28"/>
                <w:szCs w:val="28"/>
              </w:rPr>
              <w:t>needed.</w:t>
            </w:r>
          </w:p>
        </w:tc>
      </w:tr>
      <w:tr w:rsidR="00FD0D5D" w14:paraId="4C779737" w14:textId="77777777" w:rsidTr="00E96475">
        <w:tc>
          <w:tcPr>
            <w:tcW w:w="9735" w:type="dxa"/>
            <w:gridSpan w:val="2"/>
          </w:tcPr>
          <w:p w14:paraId="3CF3CE92" w14:textId="77777777" w:rsidR="00B50985" w:rsidRDefault="00B50985" w:rsidP="42A860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210EFC" w14:textId="2BD7F9B0" w:rsidR="00FD0D5D" w:rsidRPr="00E96475" w:rsidRDefault="00FD0D5D" w:rsidP="42A86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475">
              <w:rPr>
                <w:rFonts w:ascii="Arial" w:hAnsi="Arial" w:cs="Arial"/>
                <w:b/>
                <w:bCs/>
                <w:sz w:val="24"/>
                <w:szCs w:val="24"/>
              </w:rPr>
              <w:t>Print:</w:t>
            </w:r>
          </w:p>
          <w:p w14:paraId="47A12B0A" w14:textId="5B4F31F7" w:rsidR="00FD0D5D" w:rsidRDefault="00FD0D5D" w:rsidP="20D58E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20D58E88" w14:paraId="2CBAD6A1" w14:textId="77777777" w:rsidTr="00E96475">
        <w:tc>
          <w:tcPr>
            <w:tcW w:w="600" w:type="dxa"/>
          </w:tcPr>
          <w:p w14:paraId="1245A88E" w14:textId="6A5769F5" w:rsidR="20D58E88" w:rsidRDefault="2A6B6924" w:rsidP="42A86027">
            <w:pPr>
              <w:rPr>
                <w:rFonts w:ascii="Arial" w:hAnsi="Arial" w:cs="Arial"/>
                <w:sz w:val="24"/>
                <w:szCs w:val="24"/>
              </w:rPr>
            </w:pPr>
            <w:r w:rsidRPr="42A86027">
              <w:rPr>
                <w:rFonts w:ascii="MS Gothic" w:eastAsia="MS Gothic" w:hAnsi="MS Gothic" w:cs="Calibri"/>
                <w:b/>
                <w:bCs/>
                <w:sz w:val="24"/>
                <w:szCs w:val="24"/>
                <w:lang w:eastAsia="en-GB"/>
              </w:rPr>
              <w:t>☐</w:t>
            </w:r>
          </w:p>
          <w:p w14:paraId="633CC1C9" w14:textId="17BB40A7" w:rsidR="20D58E88" w:rsidRDefault="20D58E88" w:rsidP="20D58E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5" w:type="dxa"/>
          </w:tcPr>
          <w:p w14:paraId="3EB6B634" w14:textId="542A30FE" w:rsidR="20D58E88" w:rsidRPr="00E96475" w:rsidRDefault="00E96475" w:rsidP="20D58E88">
            <w:pPr>
              <w:rPr>
                <w:rFonts w:asciiTheme="minorHAnsi" w:hAnsiTheme="minorHAnsi" w:cstheme="minorHAnsi"/>
                <w:color w:val="0563C1"/>
                <w:sz w:val="28"/>
                <w:szCs w:val="28"/>
                <w:u w:val="single"/>
              </w:rPr>
            </w:pPr>
            <w:r w:rsidRPr="00E96475">
              <w:rPr>
                <w:rFonts w:asciiTheme="minorHAnsi" w:hAnsiTheme="minorHAnsi" w:cstheme="minorHAnsi"/>
                <w:sz w:val="28"/>
                <w:szCs w:val="28"/>
              </w:rPr>
              <w:t>Information a</w:t>
            </w:r>
            <w:r w:rsidR="00702852" w:rsidRPr="00E96475">
              <w:rPr>
                <w:rFonts w:asciiTheme="minorHAnsi" w:hAnsiTheme="minorHAnsi" w:cstheme="minorHAnsi"/>
                <w:sz w:val="28"/>
                <w:szCs w:val="28"/>
              </w:rPr>
              <w:t>bout a</w:t>
            </w:r>
            <w:r w:rsidR="28B66390" w:rsidRPr="00E96475">
              <w:rPr>
                <w:rFonts w:asciiTheme="minorHAnsi" w:hAnsiTheme="minorHAnsi" w:cstheme="minorHAnsi"/>
                <w:sz w:val="28"/>
                <w:szCs w:val="28"/>
              </w:rPr>
              <w:t xml:space="preserve">utism </w:t>
            </w:r>
            <w:hyperlink r:id="rId12">
              <w:r w:rsidR="28B66390" w:rsidRPr="00E96475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https://www.nhs.uk/conditions/autism/what-is-autism/</w:t>
              </w:r>
            </w:hyperlink>
          </w:p>
        </w:tc>
      </w:tr>
      <w:tr w:rsidR="20D58E88" w14:paraId="37727DB0" w14:textId="77777777" w:rsidTr="00E96475">
        <w:tc>
          <w:tcPr>
            <w:tcW w:w="600" w:type="dxa"/>
          </w:tcPr>
          <w:p w14:paraId="72FC90D0" w14:textId="6A5769F5" w:rsidR="20D58E88" w:rsidRDefault="30539E21" w:rsidP="42A86027">
            <w:pPr>
              <w:rPr>
                <w:rFonts w:ascii="Arial" w:hAnsi="Arial" w:cs="Arial"/>
                <w:sz w:val="24"/>
                <w:szCs w:val="24"/>
              </w:rPr>
            </w:pPr>
            <w:r w:rsidRPr="42A86027">
              <w:rPr>
                <w:rFonts w:ascii="MS Gothic" w:eastAsia="MS Gothic" w:hAnsi="MS Gothic" w:cs="Calibri"/>
                <w:b/>
                <w:bCs/>
                <w:sz w:val="24"/>
                <w:szCs w:val="24"/>
                <w:lang w:eastAsia="en-GB"/>
              </w:rPr>
              <w:t>☐</w:t>
            </w:r>
          </w:p>
          <w:p w14:paraId="3284CCDE" w14:textId="4D5677A2" w:rsidR="20D58E88" w:rsidRDefault="20D58E88" w:rsidP="20D58E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5" w:type="dxa"/>
          </w:tcPr>
          <w:p w14:paraId="610D41DA" w14:textId="71A6620D" w:rsidR="20D58E88" w:rsidRPr="00E96475" w:rsidRDefault="00E96475" w:rsidP="20D58E8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96475">
              <w:rPr>
                <w:rFonts w:asciiTheme="minorHAnsi" w:hAnsiTheme="minorHAnsi" w:cstheme="minorHAnsi"/>
                <w:sz w:val="28"/>
                <w:szCs w:val="28"/>
              </w:rPr>
              <w:t>Information about d</w:t>
            </w:r>
            <w:r w:rsidR="2B5A690C" w:rsidRPr="00E96475">
              <w:rPr>
                <w:rFonts w:asciiTheme="minorHAnsi" w:hAnsiTheme="minorHAnsi" w:cstheme="minorHAnsi"/>
                <w:sz w:val="28"/>
                <w:szCs w:val="28"/>
              </w:rPr>
              <w:t xml:space="preserve">iagnostic process in Leeds – Leeds Autism Diagnostic Service (LADS) </w:t>
            </w:r>
            <w:hyperlink r:id="rId13">
              <w:r w:rsidR="2B5A690C" w:rsidRPr="00E96475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https://www.leedsandyorkpft.nhs.uk/our-services/autism-diagnostic-service-lads/information-for-service-users/</w:t>
              </w:r>
            </w:hyperlink>
          </w:p>
        </w:tc>
      </w:tr>
      <w:tr w:rsidR="42A86027" w14:paraId="13CE580A" w14:textId="77777777" w:rsidTr="00E96475">
        <w:tc>
          <w:tcPr>
            <w:tcW w:w="600" w:type="dxa"/>
          </w:tcPr>
          <w:p w14:paraId="6983B8C8" w14:textId="6A5769F5" w:rsidR="5A073330" w:rsidRDefault="5A073330" w:rsidP="42A86027">
            <w:pPr>
              <w:rPr>
                <w:rFonts w:ascii="Arial" w:hAnsi="Arial" w:cs="Arial"/>
                <w:sz w:val="24"/>
                <w:szCs w:val="24"/>
              </w:rPr>
            </w:pPr>
            <w:r w:rsidRPr="42A86027">
              <w:rPr>
                <w:rFonts w:ascii="MS Gothic" w:eastAsia="MS Gothic" w:hAnsi="MS Gothic" w:cs="Calibri"/>
                <w:b/>
                <w:bCs/>
                <w:sz w:val="24"/>
                <w:szCs w:val="24"/>
                <w:lang w:eastAsia="en-GB"/>
              </w:rPr>
              <w:t>☐</w:t>
            </w:r>
          </w:p>
          <w:p w14:paraId="28479D8A" w14:textId="13B794F7" w:rsidR="42A86027" w:rsidRDefault="42A86027" w:rsidP="42A86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5" w:type="dxa"/>
          </w:tcPr>
          <w:p w14:paraId="7FD7C272" w14:textId="68E609A1" w:rsidR="6453311C" w:rsidRPr="00E96475" w:rsidRDefault="00E96475" w:rsidP="42A8602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96475">
              <w:rPr>
                <w:rFonts w:asciiTheme="minorHAnsi" w:hAnsiTheme="minorHAnsi" w:cstheme="minorHAnsi"/>
                <w:sz w:val="28"/>
                <w:szCs w:val="28"/>
              </w:rPr>
              <w:t>Information about l</w:t>
            </w:r>
            <w:r w:rsidR="382726A0" w:rsidRPr="00E96475">
              <w:rPr>
                <w:rFonts w:asciiTheme="minorHAnsi" w:hAnsiTheme="minorHAnsi" w:cstheme="minorHAnsi"/>
                <w:sz w:val="28"/>
                <w:szCs w:val="28"/>
              </w:rPr>
              <w:t xml:space="preserve">ocal support available through Leeds Autism AIM </w:t>
            </w:r>
            <w:hyperlink r:id="rId14">
              <w:r w:rsidR="382726A0" w:rsidRPr="00E96475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https://leedsautismaim.org.uk/</w:t>
              </w:r>
            </w:hyperlink>
          </w:p>
          <w:p w14:paraId="28EED8BC" w14:textId="34D92F5B" w:rsidR="42A86027" w:rsidRPr="00E96475" w:rsidRDefault="42A86027" w:rsidP="42A86027">
            <w:pPr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590EA91" w14:textId="77777777" w:rsidR="00B135E5" w:rsidRDefault="00B135E5" w:rsidP="42A86027">
      <w:pPr>
        <w:spacing w:line="495" w:lineRule="exact"/>
        <w:rPr>
          <w:rFonts w:cs="Calibri"/>
          <w:b/>
          <w:bCs/>
          <w:color w:val="000000" w:themeColor="text1"/>
          <w:sz w:val="40"/>
          <w:szCs w:val="40"/>
        </w:rPr>
      </w:pPr>
    </w:p>
    <w:p w14:paraId="474A4E58" w14:textId="6394FBE8" w:rsidR="009504B8" w:rsidRPr="005554D3" w:rsidRDefault="1FCBE7A9" w:rsidP="42A86027">
      <w:pPr>
        <w:spacing w:line="495" w:lineRule="exact"/>
        <w:rPr>
          <w:rFonts w:cs="Calibri"/>
          <w:b/>
          <w:bCs/>
          <w:color w:val="000000" w:themeColor="text1"/>
          <w:sz w:val="40"/>
          <w:szCs w:val="40"/>
        </w:rPr>
      </w:pPr>
      <w:r w:rsidRPr="005554D3">
        <w:rPr>
          <w:rFonts w:cs="Calibri"/>
          <w:b/>
          <w:bCs/>
          <w:color w:val="000000" w:themeColor="text1"/>
          <w:sz w:val="40"/>
          <w:szCs w:val="40"/>
        </w:rPr>
        <w:lastRenderedPageBreak/>
        <w:t>Appointment</w:t>
      </w:r>
      <w:r w:rsidR="180FCFB1" w:rsidRPr="005554D3">
        <w:rPr>
          <w:rFonts w:cs="Calibri"/>
          <w:b/>
          <w:bCs/>
          <w:color w:val="000000" w:themeColor="text1"/>
          <w:sz w:val="40"/>
          <w:szCs w:val="40"/>
        </w:rPr>
        <w:t xml:space="preserve"> Checklist</w:t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4"/>
        <w:gridCol w:w="9336"/>
      </w:tblGrid>
      <w:tr w:rsidR="00FD0D5D" w14:paraId="25F49E15" w14:textId="77777777" w:rsidTr="003F1CD7">
        <w:trPr>
          <w:trHeight w:val="346"/>
        </w:trPr>
        <w:tc>
          <w:tcPr>
            <w:tcW w:w="9900" w:type="dxa"/>
            <w:gridSpan w:val="2"/>
          </w:tcPr>
          <w:p w14:paraId="52912992" w14:textId="5CE672B1" w:rsidR="00FD0D5D" w:rsidRPr="00E96475" w:rsidRDefault="00FD0D5D" w:rsidP="42A86027">
            <w:pPr>
              <w:rPr>
                <w:rFonts w:cs="Calibri"/>
                <w:b/>
                <w:bCs/>
                <w:color w:val="000000" w:themeColor="text1"/>
                <w:sz w:val="28"/>
                <w:szCs w:val="28"/>
              </w:rPr>
            </w:pPr>
            <w:r w:rsidRPr="00E96475">
              <w:rPr>
                <w:rFonts w:cs="Calibri"/>
                <w:b/>
                <w:bCs/>
                <w:color w:val="000000" w:themeColor="text1"/>
                <w:sz w:val="28"/>
                <w:szCs w:val="28"/>
              </w:rPr>
              <w:t>Getting started</w:t>
            </w:r>
          </w:p>
        </w:tc>
      </w:tr>
      <w:tr w:rsidR="00A07AAB" w14:paraId="4731DC16" w14:textId="77777777" w:rsidTr="003F1CD7">
        <w:trPr>
          <w:trHeight w:val="346"/>
        </w:trPr>
        <w:tc>
          <w:tcPr>
            <w:tcW w:w="564" w:type="dxa"/>
          </w:tcPr>
          <w:p w14:paraId="1532808E" w14:textId="6B15C7F4" w:rsidR="00A07AAB" w:rsidRDefault="00A07AAB" w:rsidP="00A07AAB">
            <w:pPr>
              <w:rPr>
                <w:rFonts w:cs="Calibri"/>
                <w:color w:val="000000" w:themeColor="text1"/>
                <w:sz w:val="28"/>
                <w:szCs w:val="28"/>
              </w:rPr>
            </w:pPr>
            <w:r w:rsidRPr="00782BC6">
              <w:rPr>
                <w:rFonts w:ascii="MS Gothic" w:eastAsia="MS Gothic" w:hAnsi="MS Gothic" w:cs="Calibri"/>
                <w:b/>
                <w:bCs/>
                <w:sz w:val="24"/>
                <w:szCs w:val="24"/>
                <w:lang w:eastAsia="en-GB"/>
              </w:rPr>
              <w:t>☐</w:t>
            </w:r>
          </w:p>
        </w:tc>
        <w:tc>
          <w:tcPr>
            <w:tcW w:w="9335" w:type="dxa"/>
          </w:tcPr>
          <w:p w14:paraId="20A190BB" w14:textId="0A661BC4" w:rsidR="00A07AAB" w:rsidRDefault="00A07AAB" w:rsidP="00A07AAB">
            <w:pPr>
              <w:rPr>
                <w:rFonts w:cs="Calibri"/>
                <w:color w:val="000000" w:themeColor="text1"/>
                <w:sz w:val="28"/>
                <w:szCs w:val="28"/>
              </w:rPr>
            </w:pPr>
            <w:r w:rsidRPr="42A86027">
              <w:rPr>
                <w:rFonts w:cs="Calibri"/>
                <w:color w:val="000000" w:themeColor="text1"/>
                <w:sz w:val="28"/>
                <w:szCs w:val="28"/>
              </w:rPr>
              <w:t>Check</w:t>
            </w:r>
            <w:r>
              <w:rPr>
                <w:rFonts w:cs="Calibri"/>
                <w:color w:val="000000" w:themeColor="text1"/>
                <w:sz w:val="28"/>
                <w:szCs w:val="28"/>
              </w:rPr>
              <w:t xml:space="preserve"> </w:t>
            </w:r>
            <w:r w:rsidRPr="42A86027">
              <w:rPr>
                <w:rFonts w:cs="Calibri"/>
                <w:color w:val="000000" w:themeColor="text1"/>
                <w:sz w:val="28"/>
                <w:szCs w:val="28"/>
              </w:rPr>
              <w:t>sensory needs/environment</w:t>
            </w:r>
            <w:r>
              <w:rPr>
                <w:rFonts w:cs="Calibri"/>
                <w:color w:val="000000" w:themeColor="text1"/>
                <w:sz w:val="28"/>
                <w:szCs w:val="28"/>
              </w:rPr>
              <w:t xml:space="preserve"> (brightness/noise/seating position etc)</w:t>
            </w:r>
            <w:r w:rsidR="005554D3">
              <w:rPr>
                <w:rFonts w:cs="Calibri"/>
                <w:color w:val="000000" w:themeColor="text1"/>
                <w:sz w:val="28"/>
                <w:szCs w:val="28"/>
              </w:rPr>
              <w:t>.</w:t>
            </w:r>
          </w:p>
        </w:tc>
      </w:tr>
      <w:tr w:rsidR="00A07AAB" w14:paraId="50A71A46" w14:textId="77777777" w:rsidTr="003F1CD7">
        <w:trPr>
          <w:trHeight w:val="331"/>
        </w:trPr>
        <w:tc>
          <w:tcPr>
            <w:tcW w:w="564" w:type="dxa"/>
          </w:tcPr>
          <w:p w14:paraId="57C1142A" w14:textId="3DA4CC8F" w:rsidR="00A07AAB" w:rsidRDefault="00A07AAB" w:rsidP="00A07AAB">
            <w:pPr>
              <w:rPr>
                <w:rFonts w:cs="Calibri"/>
                <w:color w:val="000000" w:themeColor="text1"/>
                <w:sz w:val="28"/>
                <w:szCs w:val="28"/>
              </w:rPr>
            </w:pPr>
            <w:r w:rsidRPr="00782BC6">
              <w:rPr>
                <w:rFonts w:ascii="MS Gothic" w:eastAsia="MS Gothic" w:hAnsi="MS Gothic" w:cs="Calibri"/>
                <w:b/>
                <w:bCs/>
                <w:sz w:val="24"/>
                <w:szCs w:val="24"/>
                <w:lang w:eastAsia="en-GB"/>
              </w:rPr>
              <w:t>☐</w:t>
            </w:r>
          </w:p>
        </w:tc>
        <w:tc>
          <w:tcPr>
            <w:tcW w:w="9335" w:type="dxa"/>
          </w:tcPr>
          <w:p w14:paraId="3674004E" w14:textId="587D3530" w:rsidR="00A07AAB" w:rsidRDefault="00A07AAB" w:rsidP="00A07AAB">
            <w:pPr>
              <w:rPr>
                <w:rFonts w:cs="Calibri"/>
                <w:color w:val="000000" w:themeColor="text1"/>
                <w:sz w:val="28"/>
                <w:szCs w:val="28"/>
              </w:rPr>
            </w:pPr>
            <w:r>
              <w:rPr>
                <w:rFonts w:cs="Calibri"/>
                <w:color w:val="000000" w:themeColor="text1"/>
                <w:sz w:val="28"/>
                <w:szCs w:val="28"/>
              </w:rPr>
              <w:t xml:space="preserve">Explain </w:t>
            </w:r>
            <w:r w:rsidR="005554D3">
              <w:rPr>
                <w:rFonts w:cs="Calibri"/>
                <w:color w:val="000000" w:themeColor="text1"/>
                <w:sz w:val="28"/>
                <w:szCs w:val="28"/>
              </w:rPr>
              <w:t xml:space="preserve">the </w:t>
            </w:r>
            <w:r>
              <w:rPr>
                <w:rFonts w:cs="Calibri"/>
                <w:color w:val="000000" w:themeColor="text1"/>
                <w:sz w:val="28"/>
                <w:szCs w:val="28"/>
              </w:rPr>
              <w:t>structure of the appointment</w:t>
            </w:r>
            <w:r w:rsidR="005554D3">
              <w:rPr>
                <w:rFonts w:cs="Calibri"/>
                <w:color w:val="000000" w:themeColor="text1"/>
                <w:sz w:val="28"/>
                <w:szCs w:val="28"/>
              </w:rPr>
              <w:t>.</w:t>
            </w:r>
          </w:p>
        </w:tc>
      </w:tr>
      <w:tr w:rsidR="00A07AAB" w14:paraId="5A115D9B" w14:textId="77777777" w:rsidTr="003F1CD7">
        <w:trPr>
          <w:trHeight w:val="346"/>
        </w:trPr>
        <w:tc>
          <w:tcPr>
            <w:tcW w:w="564" w:type="dxa"/>
          </w:tcPr>
          <w:p w14:paraId="61919000" w14:textId="76485998" w:rsidR="00A07AAB" w:rsidRDefault="00A07AAB" w:rsidP="00A07AAB">
            <w:pPr>
              <w:rPr>
                <w:rFonts w:cs="Calibri"/>
                <w:color w:val="000000" w:themeColor="text1"/>
                <w:sz w:val="28"/>
                <w:szCs w:val="28"/>
              </w:rPr>
            </w:pPr>
            <w:r w:rsidRPr="00782BC6">
              <w:rPr>
                <w:rFonts w:ascii="MS Gothic" w:eastAsia="MS Gothic" w:hAnsi="MS Gothic" w:cs="Calibri"/>
                <w:b/>
                <w:bCs/>
                <w:sz w:val="24"/>
                <w:szCs w:val="24"/>
                <w:lang w:eastAsia="en-GB"/>
              </w:rPr>
              <w:t>☐</w:t>
            </w:r>
          </w:p>
        </w:tc>
        <w:tc>
          <w:tcPr>
            <w:tcW w:w="9335" w:type="dxa"/>
          </w:tcPr>
          <w:p w14:paraId="45B19025" w14:textId="4F684039" w:rsidR="00A07AAB" w:rsidRDefault="00A07AAB" w:rsidP="00A07AAB">
            <w:pPr>
              <w:rPr>
                <w:rFonts w:cs="Calibri"/>
                <w:color w:val="000000" w:themeColor="text1"/>
                <w:sz w:val="28"/>
                <w:szCs w:val="28"/>
              </w:rPr>
            </w:pPr>
            <w:r>
              <w:rPr>
                <w:rFonts w:cs="Calibri"/>
                <w:color w:val="000000" w:themeColor="text1"/>
                <w:sz w:val="28"/>
                <w:szCs w:val="28"/>
              </w:rPr>
              <w:t xml:space="preserve">Explain they can ask you to pause, stop or repeat anything.  </w:t>
            </w:r>
          </w:p>
        </w:tc>
      </w:tr>
      <w:tr w:rsidR="00A07AAB" w14:paraId="38D12A65" w14:textId="77777777" w:rsidTr="003F1CD7">
        <w:trPr>
          <w:trHeight w:val="1038"/>
        </w:trPr>
        <w:tc>
          <w:tcPr>
            <w:tcW w:w="564" w:type="dxa"/>
          </w:tcPr>
          <w:p w14:paraId="1DAC3673" w14:textId="50A21FA4" w:rsidR="00A07AAB" w:rsidRDefault="00A07AAB" w:rsidP="00A07AAB">
            <w:pPr>
              <w:rPr>
                <w:rFonts w:cs="Calibri"/>
                <w:color w:val="000000" w:themeColor="text1"/>
                <w:sz w:val="28"/>
                <w:szCs w:val="28"/>
              </w:rPr>
            </w:pPr>
            <w:r w:rsidRPr="00782BC6">
              <w:rPr>
                <w:rFonts w:ascii="MS Gothic" w:eastAsia="MS Gothic" w:hAnsi="MS Gothic" w:cs="Calibri"/>
                <w:b/>
                <w:bCs/>
                <w:sz w:val="24"/>
                <w:szCs w:val="24"/>
                <w:lang w:eastAsia="en-GB"/>
              </w:rPr>
              <w:t>☐</w:t>
            </w:r>
          </w:p>
        </w:tc>
        <w:tc>
          <w:tcPr>
            <w:tcW w:w="9335" w:type="dxa"/>
          </w:tcPr>
          <w:p w14:paraId="5D9BED61" w14:textId="52A8054D" w:rsidR="00A07AAB" w:rsidRDefault="003F1CD7" w:rsidP="00A07AAB">
            <w:pPr>
              <w:rPr>
                <w:rFonts w:cs="Calibri"/>
                <w:color w:val="000000" w:themeColor="text1"/>
                <w:sz w:val="28"/>
                <w:szCs w:val="28"/>
              </w:rPr>
            </w:pPr>
            <w:r>
              <w:rPr>
                <w:rFonts w:cs="Calibri"/>
                <w:color w:val="000000" w:themeColor="text1"/>
                <w:sz w:val="28"/>
                <w:szCs w:val="28"/>
              </w:rPr>
              <w:t>Explain t</w:t>
            </w:r>
            <w:r w:rsidR="00A07AAB">
              <w:rPr>
                <w:rFonts w:cs="Calibri"/>
                <w:color w:val="000000" w:themeColor="text1"/>
                <w:sz w:val="28"/>
                <w:szCs w:val="28"/>
              </w:rPr>
              <w:t xml:space="preserve">hey can make notes </w:t>
            </w:r>
            <w:r w:rsidR="005554D3">
              <w:rPr>
                <w:rFonts w:cs="Calibri"/>
                <w:color w:val="000000" w:themeColor="text1"/>
                <w:sz w:val="28"/>
                <w:szCs w:val="28"/>
              </w:rPr>
              <w:t>and</w:t>
            </w:r>
            <w:r w:rsidR="00A07AAB">
              <w:rPr>
                <w:rFonts w:cs="Calibri"/>
                <w:color w:val="000000" w:themeColor="text1"/>
                <w:sz w:val="28"/>
                <w:szCs w:val="28"/>
              </w:rPr>
              <w:t xml:space="preserve"> or you will send a follow up letter or email</w:t>
            </w:r>
            <w:r w:rsidR="005554D3">
              <w:rPr>
                <w:rFonts w:cs="Calibri"/>
                <w:color w:val="000000" w:themeColor="text1"/>
                <w:sz w:val="28"/>
                <w:szCs w:val="28"/>
              </w:rPr>
              <w:t xml:space="preserve"> of points discussed.</w:t>
            </w:r>
          </w:p>
          <w:p w14:paraId="388C94C1" w14:textId="280B8938" w:rsidR="00E96475" w:rsidRDefault="00E96475" w:rsidP="00A07AAB">
            <w:pPr>
              <w:rPr>
                <w:rFonts w:cs="Calibri"/>
                <w:color w:val="000000" w:themeColor="text1"/>
                <w:sz w:val="28"/>
                <w:szCs w:val="28"/>
              </w:rPr>
            </w:pPr>
          </w:p>
        </w:tc>
      </w:tr>
      <w:tr w:rsidR="00B50985" w14:paraId="47603F4B" w14:textId="77777777" w:rsidTr="003F1CD7">
        <w:trPr>
          <w:trHeight w:val="331"/>
        </w:trPr>
        <w:tc>
          <w:tcPr>
            <w:tcW w:w="9900" w:type="dxa"/>
            <w:gridSpan w:val="2"/>
          </w:tcPr>
          <w:p w14:paraId="11D01776" w14:textId="53B07E58" w:rsidR="00B50985" w:rsidRPr="00E96475" w:rsidRDefault="00B50985" w:rsidP="42A86027">
            <w:pPr>
              <w:rPr>
                <w:rFonts w:cs="Calibri"/>
                <w:b/>
                <w:bCs/>
                <w:color w:val="000000" w:themeColor="text1"/>
                <w:sz w:val="28"/>
                <w:szCs w:val="28"/>
              </w:rPr>
            </w:pPr>
            <w:r w:rsidRPr="00E96475">
              <w:rPr>
                <w:rFonts w:cs="Calibri"/>
                <w:b/>
                <w:bCs/>
                <w:color w:val="000000" w:themeColor="text1"/>
                <w:sz w:val="28"/>
                <w:szCs w:val="28"/>
              </w:rPr>
              <w:t>About autism</w:t>
            </w:r>
          </w:p>
        </w:tc>
      </w:tr>
      <w:tr w:rsidR="00A07AAB" w14:paraId="62D98318" w14:textId="77777777" w:rsidTr="003F1CD7">
        <w:trPr>
          <w:trHeight w:val="346"/>
        </w:trPr>
        <w:tc>
          <w:tcPr>
            <w:tcW w:w="564" w:type="dxa"/>
          </w:tcPr>
          <w:p w14:paraId="54499553" w14:textId="3B184A8F" w:rsidR="00A07AAB" w:rsidRDefault="00A07AAB" w:rsidP="00A07AAB">
            <w:pPr>
              <w:rPr>
                <w:rFonts w:cs="Calibri"/>
                <w:color w:val="000000" w:themeColor="text1"/>
                <w:sz w:val="28"/>
                <w:szCs w:val="28"/>
              </w:rPr>
            </w:pPr>
            <w:r w:rsidRPr="00ED353F">
              <w:rPr>
                <w:rFonts w:ascii="MS Gothic" w:eastAsia="MS Gothic" w:hAnsi="MS Gothic" w:cs="Calibri"/>
                <w:b/>
                <w:bCs/>
                <w:sz w:val="24"/>
                <w:szCs w:val="24"/>
                <w:lang w:eastAsia="en-GB"/>
              </w:rPr>
              <w:t>☐</w:t>
            </w:r>
          </w:p>
        </w:tc>
        <w:tc>
          <w:tcPr>
            <w:tcW w:w="9335" w:type="dxa"/>
          </w:tcPr>
          <w:p w14:paraId="25F27E06" w14:textId="56874FB1" w:rsidR="00A07AAB" w:rsidRPr="00A67EE8" w:rsidRDefault="005554D3" w:rsidP="00A07AA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Have they</w:t>
            </w:r>
            <w:r w:rsidR="00A07AAB" w:rsidRPr="00A67EE8">
              <w:rPr>
                <w:rFonts w:asciiTheme="minorHAnsi" w:hAnsiTheme="minorHAnsi" w:cstheme="minorHAnsi"/>
                <w:sz w:val="28"/>
                <w:szCs w:val="28"/>
              </w:rPr>
              <w:t xml:space="preserve"> heard of autism or being autistic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?</w:t>
            </w:r>
            <w:r w:rsidR="00A07AAB" w:rsidRPr="00A6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A07AAB" w14:paraId="36998592" w14:textId="77777777" w:rsidTr="003F1CD7">
        <w:trPr>
          <w:trHeight w:val="692"/>
        </w:trPr>
        <w:tc>
          <w:tcPr>
            <w:tcW w:w="564" w:type="dxa"/>
          </w:tcPr>
          <w:p w14:paraId="5DAC61BF" w14:textId="2DF112DD" w:rsidR="00A07AAB" w:rsidRDefault="00A07AAB" w:rsidP="00A07AAB">
            <w:pPr>
              <w:rPr>
                <w:rFonts w:cs="Calibri"/>
                <w:color w:val="000000" w:themeColor="text1"/>
                <w:sz w:val="28"/>
                <w:szCs w:val="28"/>
              </w:rPr>
            </w:pPr>
            <w:r w:rsidRPr="00ED353F">
              <w:rPr>
                <w:rFonts w:ascii="MS Gothic" w:eastAsia="MS Gothic" w:hAnsi="MS Gothic" w:cs="Calibri"/>
                <w:b/>
                <w:bCs/>
                <w:sz w:val="24"/>
                <w:szCs w:val="24"/>
                <w:lang w:eastAsia="en-GB"/>
              </w:rPr>
              <w:t>☐</w:t>
            </w:r>
          </w:p>
        </w:tc>
        <w:tc>
          <w:tcPr>
            <w:tcW w:w="9335" w:type="dxa"/>
          </w:tcPr>
          <w:p w14:paraId="74B36197" w14:textId="38B74926" w:rsidR="00A07AAB" w:rsidRPr="00A67EE8" w:rsidRDefault="005554D3" w:rsidP="00A07AA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Would they</w:t>
            </w:r>
            <w:r w:rsidR="00A07AAB" w:rsidRPr="00A67EE8">
              <w:rPr>
                <w:rFonts w:asciiTheme="minorHAnsi" w:hAnsiTheme="minorHAnsi" w:cstheme="minorHAnsi"/>
                <w:sz w:val="28"/>
                <w:szCs w:val="28"/>
              </w:rPr>
              <w:t xml:space="preserve"> like you to explain what autism is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?</w:t>
            </w:r>
          </w:p>
          <w:p w14:paraId="2E3F85C5" w14:textId="41EE7961" w:rsidR="00E96475" w:rsidRPr="00A67EE8" w:rsidRDefault="00E96475" w:rsidP="00A07A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50985" w14:paraId="496D7078" w14:textId="77777777" w:rsidTr="003F1CD7">
        <w:trPr>
          <w:trHeight w:val="331"/>
        </w:trPr>
        <w:tc>
          <w:tcPr>
            <w:tcW w:w="9900" w:type="dxa"/>
            <w:gridSpan w:val="2"/>
          </w:tcPr>
          <w:p w14:paraId="46FF4100" w14:textId="5AADAC1B" w:rsidR="00B50985" w:rsidRPr="00A67EE8" w:rsidRDefault="00B50985" w:rsidP="0070285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67EE8">
              <w:rPr>
                <w:rFonts w:cs="Calibri"/>
                <w:b/>
                <w:bCs/>
                <w:color w:val="000000" w:themeColor="text1"/>
                <w:sz w:val="28"/>
                <w:szCs w:val="28"/>
              </w:rPr>
              <w:t>About diagnosis</w:t>
            </w:r>
          </w:p>
        </w:tc>
      </w:tr>
      <w:tr w:rsidR="00A07AAB" w14:paraId="1F9E36FF" w14:textId="77777777" w:rsidTr="003F1CD7">
        <w:trPr>
          <w:trHeight w:val="346"/>
        </w:trPr>
        <w:tc>
          <w:tcPr>
            <w:tcW w:w="564" w:type="dxa"/>
          </w:tcPr>
          <w:p w14:paraId="665A2BA7" w14:textId="6B81D6E3" w:rsidR="00A07AAB" w:rsidRDefault="00A07AAB" w:rsidP="00A07AAB">
            <w:pPr>
              <w:rPr>
                <w:rFonts w:cs="Calibri"/>
                <w:color w:val="000000" w:themeColor="text1"/>
                <w:sz w:val="28"/>
                <w:szCs w:val="28"/>
              </w:rPr>
            </w:pPr>
            <w:r w:rsidRPr="00CE4C05">
              <w:rPr>
                <w:rFonts w:ascii="MS Gothic" w:eastAsia="MS Gothic" w:hAnsi="MS Gothic" w:cs="Calibri"/>
                <w:b/>
                <w:bCs/>
                <w:sz w:val="24"/>
                <w:szCs w:val="24"/>
                <w:lang w:eastAsia="en-GB"/>
              </w:rPr>
              <w:t>☐</w:t>
            </w:r>
          </w:p>
        </w:tc>
        <w:tc>
          <w:tcPr>
            <w:tcW w:w="9335" w:type="dxa"/>
          </w:tcPr>
          <w:p w14:paraId="2C49A07A" w14:textId="79B4EF92" w:rsidR="00A07AAB" w:rsidRPr="00A67EE8" w:rsidRDefault="00E96475" w:rsidP="00A07AA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67EE8">
              <w:rPr>
                <w:rFonts w:asciiTheme="minorHAnsi" w:hAnsiTheme="minorHAnsi" w:cstheme="minorHAnsi"/>
                <w:sz w:val="28"/>
                <w:szCs w:val="28"/>
              </w:rPr>
              <w:t>Be clear</w:t>
            </w:r>
            <w:r w:rsidR="00A07AAB" w:rsidRPr="00A67EE8">
              <w:rPr>
                <w:rFonts w:asciiTheme="minorHAnsi" w:hAnsiTheme="minorHAnsi" w:cstheme="minorHAnsi"/>
                <w:sz w:val="28"/>
                <w:szCs w:val="28"/>
              </w:rPr>
              <w:t xml:space="preserve"> that you are not diagnosing them.  </w:t>
            </w:r>
          </w:p>
        </w:tc>
      </w:tr>
      <w:tr w:rsidR="00A07AAB" w14:paraId="3906E491" w14:textId="77777777" w:rsidTr="003F1CD7">
        <w:trPr>
          <w:trHeight w:val="346"/>
        </w:trPr>
        <w:tc>
          <w:tcPr>
            <w:tcW w:w="564" w:type="dxa"/>
          </w:tcPr>
          <w:p w14:paraId="068092C6" w14:textId="6F1DA5D1" w:rsidR="00A07AAB" w:rsidRDefault="00A07AAB" w:rsidP="00A07AAB">
            <w:pPr>
              <w:rPr>
                <w:rFonts w:cs="Calibri"/>
                <w:color w:val="000000" w:themeColor="text1"/>
                <w:sz w:val="28"/>
                <w:szCs w:val="28"/>
              </w:rPr>
            </w:pPr>
            <w:r w:rsidRPr="00CE4C05">
              <w:rPr>
                <w:rFonts w:ascii="MS Gothic" w:eastAsia="MS Gothic" w:hAnsi="MS Gothic" w:cs="Calibri"/>
                <w:b/>
                <w:bCs/>
                <w:sz w:val="24"/>
                <w:szCs w:val="24"/>
                <w:lang w:eastAsia="en-GB"/>
              </w:rPr>
              <w:t>☐</w:t>
            </w:r>
          </w:p>
        </w:tc>
        <w:tc>
          <w:tcPr>
            <w:tcW w:w="9335" w:type="dxa"/>
          </w:tcPr>
          <w:p w14:paraId="0D8B6DFB" w14:textId="3AA0EE70" w:rsidR="00A07AAB" w:rsidRPr="00A67EE8" w:rsidRDefault="00A07AAB" w:rsidP="00A07AA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67EE8">
              <w:rPr>
                <w:rFonts w:asciiTheme="minorHAnsi" w:hAnsiTheme="minorHAnsi" w:cstheme="minorHAnsi"/>
                <w:sz w:val="28"/>
                <w:szCs w:val="28"/>
              </w:rPr>
              <w:t xml:space="preserve">Explain the referral process for </w:t>
            </w:r>
            <w:r w:rsidR="00E96475" w:rsidRPr="00A67EE8">
              <w:rPr>
                <w:rFonts w:asciiTheme="minorHAnsi" w:hAnsiTheme="minorHAnsi" w:cstheme="minorHAnsi"/>
                <w:sz w:val="28"/>
                <w:szCs w:val="28"/>
              </w:rPr>
              <w:t>diagnosis</w:t>
            </w:r>
            <w:r w:rsidRPr="00A67EE8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A07AAB" w14:paraId="7BE1861C" w14:textId="77777777" w:rsidTr="003F1CD7">
        <w:trPr>
          <w:trHeight w:val="692"/>
        </w:trPr>
        <w:tc>
          <w:tcPr>
            <w:tcW w:w="564" w:type="dxa"/>
          </w:tcPr>
          <w:p w14:paraId="587B52DC" w14:textId="5F6F3DBB" w:rsidR="00A07AAB" w:rsidRDefault="00A07AAB" w:rsidP="00A07AAB">
            <w:pPr>
              <w:rPr>
                <w:rFonts w:cs="Calibri"/>
                <w:color w:val="000000" w:themeColor="text1"/>
                <w:sz w:val="28"/>
                <w:szCs w:val="28"/>
              </w:rPr>
            </w:pPr>
            <w:r w:rsidRPr="00CE4C05">
              <w:rPr>
                <w:rFonts w:ascii="MS Gothic" w:eastAsia="MS Gothic" w:hAnsi="MS Gothic" w:cs="Calibri"/>
                <w:b/>
                <w:bCs/>
                <w:sz w:val="24"/>
                <w:szCs w:val="24"/>
                <w:lang w:eastAsia="en-GB"/>
              </w:rPr>
              <w:t>☐</w:t>
            </w:r>
          </w:p>
        </w:tc>
        <w:tc>
          <w:tcPr>
            <w:tcW w:w="9335" w:type="dxa"/>
          </w:tcPr>
          <w:p w14:paraId="0E26A701" w14:textId="39911A77" w:rsidR="00A07AAB" w:rsidRPr="00A67EE8" w:rsidRDefault="00A07AAB" w:rsidP="00E9647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67EE8">
              <w:rPr>
                <w:rFonts w:asciiTheme="minorHAnsi" w:hAnsiTheme="minorHAnsi" w:cstheme="minorHAnsi"/>
                <w:sz w:val="28"/>
                <w:szCs w:val="28"/>
              </w:rPr>
              <w:t xml:space="preserve">Explain the </w:t>
            </w:r>
            <w:r w:rsidR="00E96475" w:rsidRPr="00A67EE8">
              <w:rPr>
                <w:rFonts w:asciiTheme="minorHAnsi" w:hAnsiTheme="minorHAnsi" w:cstheme="minorHAnsi"/>
                <w:sz w:val="28"/>
                <w:szCs w:val="28"/>
              </w:rPr>
              <w:t>diagnos</w:t>
            </w:r>
            <w:r w:rsidR="005554D3">
              <w:rPr>
                <w:rFonts w:asciiTheme="minorHAnsi" w:hAnsiTheme="minorHAnsi" w:cstheme="minorHAnsi"/>
                <w:sz w:val="28"/>
                <w:szCs w:val="28"/>
              </w:rPr>
              <w:t>tic</w:t>
            </w:r>
            <w:r w:rsidRPr="00A67EE8">
              <w:rPr>
                <w:rFonts w:asciiTheme="minorHAnsi" w:hAnsiTheme="minorHAnsi" w:cstheme="minorHAnsi"/>
                <w:sz w:val="28"/>
                <w:szCs w:val="28"/>
              </w:rPr>
              <w:t xml:space="preserve"> process</w:t>
            </w:r>
            <w:r w:rsidR="00E96475" w:rsidRPr="00A67EE8">
              <w:rPr>
                <w:rFonts w:asciiTheme="minorHAnsi" w:hAnsiTheme="minorHAnsi" w:cstheme="minorHAnsi"/>
                <w:sz w:val="28"/>
                <w:szCs w:val="28"/>
              </w:rPr>
              <w:t>.  The</w:t>
            </w:r>
            <w:r w:rsidRPr="00A67EE8">
              <w:rPr>
                <w:rFonts w:asciiTheme="minorHAnsi" w:hAnsiTheme="minorHAnsi" w:cstheme="minorHAnsi"/>
                <w:sz w:val="28"/>
                <w:szCs w:val="28"/>
              </w:rPr>
              <w:t xml:space="preserve"> waiting times, where </w:t>
            </w:r>
            <w:r w:rsidR="00E96475" w:rsidRPr="00A67EE8">
              <w:rPr>
                <w:rFonts w:asciiTheme="minorHAnsi" w:hAnsiTheme="minorHAnsi" w:cstheme="minorHAnsi"/>
                <w:sz w:val="28"/>
                <w:szCs w:val="28"/>
              </w:rPr>
              <w:t>and how</w:t>
            </w:r>
            <w:r w:rsidRPr="00A6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5554D3">
              <w:rPr>
                <w:rFonts w:asciiTheme="minorHAnsi" w:hAnsiTheme="minorHAnsi" w:cstheme="minorHAnsi"/>
                <w:sz w:val="28"/>
                <w:szCs w:val="28"/>
              </w:rPr>
              <w:t xml:space="preserve">it </w:t>
            </w:r>
            <w:r w:rsidRPr="00A67EE8">
              <w:rPr>
                <w:rFonts w:asciiTheme="minorHAnsi" w:hAnsiTheme="minorHAnsi" w:cstheme="minorHAnsi"/>
                <w:sz w:val="28"/>
                <w:szCs w:val="28"/>
              </w:rPr>
              <w:t>takes place</w:t>
            </w:r>
            <w:r w:rsidR="00E96475" w:rsidRPr="00A67EE8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E96475" w14:paraId="5642ADB3" w14:textId="77777777" w:rsidTr="003F1CD7">
        <w:trPr>
          <w:trHeight w:val="677"/>
        </w:trPr>
        <w:tc>
          <w:tcPr>
            <w:tcW w:w="564" w:type="dxa"/>
          </w:tcPr>
          <w:p w14:paraId="12AE4BD2" w14:textId="570EA064" w:rsidR="00E96475" w:rsidRPr="00CE4C05" w:rsidRDefault="00E96475" w:rsidP="00A07AAB">
            <w:pPr>
              <w:rPr>
                <w:rFonts w:ascii="MS Gothic" w:eastAsia="MS Gothic" w:hAnsi="MS Gothic" w:cs="Calibri"/>
                <w:b/>
                <w:bCs/>
                <w:sz w:val="24"/>
                <w:szCs w:val="24"/>
                <w:lang w:eastAsia="en-GB"/>
              </w:rPr>
            </w:pPr>
            <w:r w:rsidRPr="00CE4C05">
              <w:rPr>
                <w:rFonts w:ascii="MS Gothic" w:eastAsia="MS Gothic" w:hAnsi="MS Gothic" w:cs="Calibri"/>
                <w:b/>
                <w:bCs/>
                <w:sz w:val="24"/>
                <w:szCs w:val="24"/>
                <w:lang w:eastAsia="en-GB"/>
              </w:rPr>
              <w:t>☐</w:t>
            </w:r>
          </w:p>
        </w:tc>
        <w:tc>
          <w:tcPr>
            <w:tcW w:w="9335" w:type="dxa"/>
          </w:tcPr>
          <w:p w14:paraId="2E8600C4" w14:textId="0EB10BB8" w:rsidR="00E96475" w:rsidRPr="00A67EE8" w:rsidRDefault="00E96475" w:rsidP="00A07AA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67EE8">
              <w:rPr>
                <w:rFonts w:asciiTheme="minorHAnsi" w:hAnsiTheme="minorHAnsi" w:cstheme="minorHAnsi"/>
                <w:sz w:val="28"/>
                <w:szCs w:val="28"/>
              </w:rPr>
              <w:t>Explain not everyone receives a diagnosis.</w:t>
            </w:r>
          </w:p>
          <w:p w14:paraId="439F6DC3" w14:textId="20B3D884" w:rsidR="00E96475" w:rsidRPr="00A67EE8" w:rsidRDefault="00E96475" w:rsidP="00A07A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50985" w14:paraId="22903978" w14:textId="77777777" w:rsidTr="003F1CD7">
        <w:trPr>
          <w:trHeight w:val="346"/>
        </w:trPr>
        <w:tc>
          <w:tcPr>
            <w:tcW w:w="9900" w:type="dxa"/>
            <w:gridSpan w:val="2"/>
          </w:tcPr>
          <w:p w14:paraId="4EC2CF1C" w14:textId="49008FBD" w:rsidR="00B50985" w:rsidRPr="00A67EE8" w:rsidRDefault="005554D3" w:rsidP="00B5098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Potential benefits</w:t>
            </w:r>
          </w:p>
        </w:tc>
      </w:tr>
      <w:tr w:rsidR="00B50985" w14:paraId="5C4CA87F" w14:textId="77777777" w:rsidTr="003F1CD7">
        <w:trPr>
          <w:trHeight w:val="2107"/>
        </w:trPr>
        <w:tc>
          <w:tcPr>
            <w:tcW w:w="564" w:type="dxa"/>
          </w:tcPr>
          <w:p w14:paraId="1F93B687" w14:textId="77777777" w:rsidR="00B50985" w:rsidRPr="00A67EE8" w:rsidRDefault="00B50985" w:rsidP="00B50985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14:paraId="00DC2147" w14:textId="77777777" w:rsidR="00A07AAB" w:rsidRPr="00A67EE8" w:rsidRDefault="00A07AAB" w:rsidP="00B50985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14:paraId="17F55CAA" w14:textId="77777777" w:rsidR="00A07AAB" w:rsidRPr="00A67EE8" w:rsidRDefault="00A07AAB" w:rsidP="00A07AA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67EE8">
              <w:rPr>
                <w:rFonts w:ascii="Segoe UI Symbol" w:eastAsia="MS Gothic" w:hAnsi="Segoe UI Symbol" w:cs="Segoe UI Symbol"/>
                <w:b/>
                <w:bCs/>
                <w:sz w:val="28"/>
                <w:szCs w:val="28"/>
                <w:lang w:eastAsia="en-GB"/>
              </w:rPr>
              <w:t>☐</w:t>
            </w:r>
          </w:p>
          <w:p w14:paraId="17D31A30" w14:textId="00CE2E8A" w:rsidR="00A07AAB" w:rsidRPr="00A67EE8" w:rsidRDefault="00A07AAB" w:rsidP="00B50985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335" w:type="dxa"/>
          </w:tcPr>
          <w:p w14:paraId="018336FD" w14:textId="77777777" w:rsidR="00B50985" w:rsidRPr="00A67EE8" w:rsidRDefault="00B50985" w:rsidP="00B5098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A67EE8">
              <w:rPr>
                <w:rFonts w:asciiTheme="minorHAnsi" w:hAnsiTheme="minorHAnsi" w:cstheme="minorHAnsi"/>
                <w:sz w:val="28"/>
                <w:szCs w:val="28"/>
              </w:rPr>
              <w:t>May explain some of their medical conditions, that often co-occur amongst autistic people.</w:t>
            </w:r>
          </w:p>
          <w:p w14:paraId="21E13937" w14:textId="77777777" w:rsidR="00B50985" w:rsidRPr="00A67EE8" w:rsidRDefault="00B50985" w:rsidP="00B5098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A67EE8">
              <w:rPr>
                <w:rFonts w:asciiTheme="minorHAnsi" w:hAnsiTheme="minorHAnsi" w:cstheme="minorHAnsi"/>
                <w:sz w:val="28"/>
                <w:szCs w:val="28"/>
              </w:rPr>
              <w:t xml:space="preserve">May improve the management of certain conditions.  </w:t>
            </w:r>
            <w:proofErr w:type="spellStart"/>
            <w:r w:rsidRPr="00A67EE8">
              <w:rPr>
                <w:rFonts w:asciiTheme="minorHAnsi" w:hAnsiTheme="minorHAnsi" w:cstheme="minorHAnsi"/>
                <w:sz w:val="28"/>
                <w:szCs w:val="28"/>
              </w:rPr>
              <w:t>Eg.</w:t>
            </w:r>
            <w:proofErr w:type="spellEnd"/>
            <w:r w:rsidRPr="00A67EE8">
              <w:rPr>
                <w:rFonts w:asciiTheme="minorHAnsi" w:hAnsiTheme="minorHAnsi" w:cstheme="minorHAnsi"/>
                <w:sz w:val="28"/>
                <w:szCs w:val="28"/>
              </w:rPr>
              <w:t xml:space="preserve"> Treatment of mental health conditions, experiences with pain.</w:t>
            </w:r>
          </w:p>
          <w:p w14:paraId="585CBA63" w14:textId="0E3349F7" w:rsidR="00B50985" w:rsidRPr="00A67EE8" w:rsidRDefault="00B50985" w:rsidP="00B5098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A67EE8">
              <w:rPr>
                <w:rFonts w:asciiTheme="minorHAnsi" w:hAnsiTheme="minorHAnsi" w:cstheme="minorHAnsi"/>
                <w:sz w:val="28"/>
                <w:szCs w:val="28"/>
              </w:rPr>
              <w:t>May explain why they have felt different to others.</w:t>
            </w:r>
          </w:p>
          <w:p w14:paraId="18A064ED" w14:textId="35385749" w:rsidR="00B50985" w:rsidRPr="00A67EE8" w:rsidRDefault="00B50985" w:rsidP="00B5098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50985" w14:paraId="4A9F2529" w14:textId="77777777" w:rsidTr="003F1CD7">
        <w:trPr>
          <w:trHeight w:val="331"/>
        </w:trPr>
        <w:tc>
          <w:tcPr>
            <w:tcW w:w="9900" w:type="dxa"/>
            <w:gridSpan w:val="2"/>
          </w:tcPr>
          <w:p w14:paraId="671FD0EE" w14:textId="0A98E507" w:rsidR="00B50985" w:rsidRPr="00A67EE8" w:rsidRDefault="00DC39DC" w:rsidP="00B5098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</w:t>
            </w:r>
            <w:r w:rsidR="00B50985" w:rsidRPr="00A67EE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otential negative aspects</w:t>
            </w:r>
          </w:p>
        </w:tc>
      </w:tr>
      <w:tr w:rsidR="00B50985" w14:paraId="10C59751" w14:textId="77777777" w:rsidTr="00135602">
        <w:trPr>
          <w:trHeight w:val="1761"/>
        </w:trPr>
        <w:tc>
          <w:tcPr>
            <w:tcW w:w="564" w:type="dxa"/>
          </w:tcPr>
          <w:p w14:paraId="69D3C21C" w14:textId="77777777" w:rsidR="00A07AAB" w:rsidRPr="00A67EE8" w:rsidRDefault="00A07AAB" w:rsidP="00B50985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14:paraId="7BCAAA59" w14:textId="77777777" w:rsidR="00A07AAB" w:rsidRPr="00A67EE8" w:rsidRDefault="00A07AAB" w:rsidP="00A07AA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67EE8">
              <w:rPr>
                <w:rFonts w:ascii="Segoe UI Symbol" w:eastAsia="MS Gothic" w:hAnsi="Segoe UI Symbol" w:cs="Segoe UI Symbol"/>
                <w:b/>
                <w:bCs/>
                <w:sz w:val="28"/>
                <w:szCs w:val="28"/>
                <w:lang w:eastAsia="en-GB"/>
              </w:rPr>
              <w:t>☐</w:t>
            </w:r>
          </w:p>
          <w:p w14:paraId="3D5EDDB7" w14:textId="35D5E58A" w:rsidR="00A07AAB" w:rsidRPr="00A67EE8" w:rsidRDefault="00A07AAB" w:rsidP="00B50985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335" w:type="dxa"/>
          </w:tcPr>
          <w:p w14:paraId="2E023A69" w14:textId="0D1DBCF1" w:rsidR="00B50985" w:rsidRPr="00A67EE8" w:rsidRDefault="00B50985" w:rsidP="00B5098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A67EE8">
              <w:rPr>
                <w:rFonts w:asciiTheme="minorHAnsi" w:hAnsiTheme="minorHAnsi" w:cstheme="minorHAnsi"/>
                <w:sz w:val="28"/>
                <w:szCs w:val="28"/>
              </w:rPr>
              <w:t xml:space="preserve">The process </w:t>
            </w:r>
            <w:r w:rsidR="00E96475" w:rsidRPr="00A67EE8">
              <w:rPr>
                <w:rFonts w:asciiTheme="minorHAnsi" w:hAnsiTheme="minorHAnsi" w:cstheme="minorHAnsi"/>
                <w:sz w:val="28"/>
                <w:szCs w:val="28"/>
              </w:rPr>
              <w:t>may</w:t>
            </w:r>
            <w:r w:rsidRPr="00A67EE8">
              <w:rPr>
                <w:rFonts w:asciiTheme="minorHAnsi" w:hAnsiTheme="minorHAnsi" w:cstheme="minorHAnsi"/>
                <w:sz w:val="28"/>
                <w:szCs w:val="28"/>
              </w:rPr>
              <w:t xml:space="preserve"> take up to a year.</w:t>
            </w:r>
          </w:p>
          <w:p w14:paraId="268791E2" w14:textId="5709C0BE" w:rsidR="00B50985" w:rsidRPr="00A67EE8" w:rsidRDefault="00B50985" w:rsidP="00B5098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A67EE8">
              <w:rPr>
                <w:rFonts w:asciiTheme="minorHAnsi" w:hAnsiTheme="minorHAnsi" w:cstheme="minorHAnsi"/>
                <w:sz w:val="28"/>
                <w:szCs w:val="28"/>
              </w:rPr>
              <w:t>Current waiting times</w:t>
            </w:r>
            <w:r w:rsidR="004F2569">
              <w:rPr>
                <w:rFonts w:asciiTheme="minorHAnsi" w:hAnsiTheme="minorHAnsi" w:cstheme="minorHAnsi"/>
                <w:sz w:val="28"/>
                <w:szCs w:val="28"/>
              </w:rPr>
              <w:t xml:space="preserve"> are long</w:t>
            </w:r>
            <w:r w:rsidRPr="00A67EE8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39F4465F" w14:textId="722E0CB5" w:rsidR="00B50985" w:rsidRPr="00A67EE8" w:rsidRDefault="00DC39DC" w:rsidP="00B5098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The </w:t>
            </w:r>
            <w:r w:rsidR="009C4261">
              <w:rPr>
                <w:rFonts w:asciiTheme="minorHAnsi" w:hAnsiTheme="minorHAnsi" w:cstheme="minorHAnsi"/>
                <w:sz w:val="28"/>
                <w:szCs w:val="28"/>
              </w:rPr>
              <w:t xml:space="preserve">process and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outcome</w:t>
            </w:r>
            <w:r w:rsidR="009C426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may</w:t>
            </w:r>
            <w:r w:rsidR="00B50985" w:rsidRPr="00A67EE8">
              <w:rPr>
                <w:rFonts w:asciiTheme="minorHAnsi" w:hAnsiTheme="minorHAnsi" w:cstheme="minorHAnsi"/>
                <w:sz w:val="28"/>
                <w:szCs w:val="28"/>
              </w:rPr>
              <w:t xml:space="preserve"> be unsettling –</w:t>
            </w:r>
            <w:r w:rsidR="00E96475" w:rsidRPr="00A6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refer to</w:t>
            </w:r>
            <w:r w:rsidR="00E96475" w:rsidRPr="00A6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B50985" w:rsidRPr="00A67EE8">
              <w:rPr>
                <w:rFonts w:asciiTheme="minorHAnsi" w:hAnsiTheme="minorHAnsi" w:cstheme="minorHAnsi"/>
                <w:sz w:val="28"/>
                <w:szCs w:val="28"/>
              </w:rPr>
              <w:t xml:space="preserve">Leeds Autism AIM provides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for</w:t>
            </w:r>
            <w:r w:rsidR="00B50985" w:rsidRPr="00A67EE8">
              <w:rPr>
                <w:rFonts w:asciiTheme="minorHAnsi" w:hAnsiTheme="minorHAnsi" w:cstheme="minorHAnsi"/>
                <w:sz w:val="28"/>
                <w:szCs w:val="28"/>
              </w:rPr>
              <w:t xml:space="preserve"> post diagnostic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support</w:t>
            </w:r>
            <w:r w:rsidR="00B50985" w:rsidRPr="00A67EE8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7B6C9CBA" w14:textId="77777777" w:rsidR="00B50985" w:rsidRPr="00A67EE8" w:rsidRDefault="00B50985" w:rsidP="00B5098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07AAB" w14:paraId="519CDA45" w14:textId="77777777" w:rsidTr="00135602">
        <w:trPr>
          <w:trHeight w:val="346"/>
        </w:trPr>
        <w:tc>
          <w:tcPr>
            <w:tcW w:w="9900" w:type="dxa"/>
            <w:gridSpan w:val="2"/>
          </w:tcPr>
          <w:p w14:paraId="38A5F460" w14:textId="54F2676F" w:rsidR="00A07AAB" w:rsidRPr="00A67EE8" w:rsidRDefault="00E96475" w:rsidP="00B5098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67EE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Finishing up</w:t>
            </w:r>
          </w:p>
        </w:tc>
      </w:tr>
      <w:tr w:rsidR="00A07AAB" w14:paraId="2366E9EE" w14:textId="77777777" w:rsidTr="00135602">
        <w:trPr>
          <w:trHeight w:val="346"/>
        </w:trPr>
        <w:tc>
          <w:tcPr>
            <w:tcW w:w="564" w:type="dxa"/>
          </w:tcPr>
          <w:p w14:paraId="41D4FFE3" w14:textId="7CE013DB" w:rsidR="00A07AAB" w:rsidRDefault="00A07AAB" w:rsidP="00A07AAB">
            <w:pPr>
              <w:rPr>
                <w:rFonts w:cs="Calibri"/>
                <w:color w:val="000000" w:themeColor="text1"/>
                <w:sz w:val="28"/>
                <w:szCs w:val="28"/>
              </w:rPr>
            </w:pPr>
            <w:r w:rsidRPr="00E33374">
              <w:rPr>
                <w:rFonts w:ascii="MS Gothic" w:eastAsia="MS Gothic" w:hAnsi="MS Gothic" w:cs="Calibri"/>
                <w:b/>
                <w:bCs/>
                <w:sz w:val="24"/>
                <w:szCs w:val="24"/>
                <w:lang w:eastAsia="en-GB"/>
              </w:rPr>
              <w:t>☐</w:t>
            </w:r>
          </w:p>
        </w:tc>
        <w:tc>
          <w:tcPr>
            <w:tcW w:w="9335" w:type="dxa"/>
          </w:tcPr>
          <w:p w14:paraId="23698D85" w14:textId="6807E072" w:rsidR="00A07AAB" w:rsidRPr="00A67EE8" w:rsidRDefault="00A07AAB" w:rsidP="00A07AA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67EE8">
              <w:rPr>
                <w:rFonts w:asciiTheme="minorHAnsi" w:hAnsiTheme="minorHAnsi" w:cstheme="minorHAnsi"/>
                <w:sz w:val="28"/>
                <w:szCs w:val="28"/>
              </w:rPr>
              <w:t xml:space="preserve">Explain </w:t>
            </w:r>
            <w:r w:rsidR="00DC39DC">
              <w:rPr>
                <w:rFonts w:asciiTheme="minorHAnsi" w:hAnsiTheme="minorHAnsi" w:cstheme="minorHAnsi"/>
                <w:sz w:val="28"/>
                <w:szCs w:val="28"/>
              </w:rPr>
              <w:t>that y</w:t>
            </w:r>
            <w:r w:rsidRPr="00A67EE8">
              <w:rPr>
                <w:rFonts w:asciiTheme="minorHAnsi" w:hAnsiTheme="minorHAnsi" w:cstheme="minorHAnsi"/>
                <w:sz w:val="28"/>
                <w:szCs w:val="28"/>
              </w:rPr>
              <w:t>ou have finished what you wanted to talk about.</w:t>
            </w:r>
          </w:p>
        </w:tc>
      </w:tr>
      <w:tr w:rsidR="00A07AAB" w14:paraId="0DEC620B" w14:textId="77777777" w:rsidTr="00135602">
        <w:trPr>
          <w:trHeight w:val="677"/>
        </w:trPr>
        <w:tc>
          <w:tcPr>
            <w:tcW w:w="564" w:type="dxa"/>
          </w:tcPr>
          <w:p w14:paraId="39BB6930" w14:textId="77777777" w:rsidR="00A07AAB" w:rsidRDefault="00A07AAB" w:rsidP="00A07AAB">
            <w:pPr>
              <w:rPr>
                <w:rFonts w:ascii="MS Gothic" w:eastAsia="MS Gothic" w:hAnsi="MS Gothic" w:cs="Calibri"/>
                <w:b/>
                <w:bCs/>
                <w:sz w:val="24"/>
                <w:szCs w:val="24"/>
                <w:lang w:eastAsia="en-GB"/>
              </w:rPr>
            </w:pPr>
            <w:r w:rsidRPr="00E33374">
              <w:rPr>
                <w:rFonts w:ascii="MS Gothic" w:eastAsia="MS Gothic" w:hAnsi="MS Gothic" w:cs="Calibri"/>
                <w:b/>
                <w:bCs/>
                <w:sz w:val="24"/>
                <w:szCs w:val="24"/>
                <w:lang w:eastAsia="en-GB"/>
              </w:rPr>
              <w:t>☐</w:t>
            </w:r>
          </w:p>
          <w:p w14:paraId="55A66286" w14:textId="65BF258F" w:rsidR="00135602" w:rsidRDefault="00135602" w:rsidP="00A07AAB">
            <w:pPr>
              <w:rPr>
                <w:rFonts w:cs="Calibri"/>
                <w:color w:val="000000" w:themeColor="text1"/>
                <w:sz w:val="28"/>
                <w:szCs w:val="28"/>
              </w:rPr>
            </w:pPr>
            <w:r w:rsidRPr="00E33374">
              <w:rPr>
                <w:rFonts w:ascii="MS Gothic" w:eastAsia="MS Gothic" w:hAnsi="MS Gothic" w:cs="Calibri"/>
                <w:b/>
                <w:bCs/>
                <w:sz w:val="24"/>
                <w:szCs w:val="24"/>
                <w:lang w:eastAsia="en-GB"/>
              </w:rPr>
              <w:t>☐</w:t>
            </w:r>
          </w:p>
        </w:tc>
        <w:tc>
          <w:tcPr>
            <w:tcW w:w="9335" w:type="dxa"/>
          </w:tcPr>
          <w:p w14:paraId="31B320EA" w14:textId="77777777" w:rsidR="00135602" w:rsidRDefault="00A07AAB" w:rsidP="00A07AA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67EE8">
              <w:rPr>
                <w:rFonts w:asciiTheme="minorHAnsi" w:hAnsiTheme="minorHAnsi" w:cstheme="minorHAnsi"/>
                <w:sz w:val="28"/>
                <w:szCs w:val="28"/>
              </w:rPr>
              <w:t xml:space="preserve">Ask if they </w:t>
            </w:r>
            <w:r w:rsidR="004F2569">
              <w:rPr>
                <w:rFonts w:asciiTheme="minorHAnsi" w:hAnsiTheme="minorHAnsi" w:cstheme="minorHAnsi"/>
                <w:sz w:val="28"/>
                <w:szCs w:val="28"/>
              </w:rPr>
              <w:t>need anything explaining again</w:t>
            </w:r>
          </w:p>
          <w:p w14:paraId="6B1E8BF7" w14:textId="727FF3A6" w:rsidR="00A07AAB" w:rsidRPr="00A67EE8" w:rsidRDefault="00E96475" w:rsidP="00A07AA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67EE8">
              <w:rPr>
                <w:rFonts w:asciiTheme="minorHAnsi" w:hAnsiTheme="minorHAnsi" w:cstheme="minorHAnsi"/>
                <w:sz w:val="28"/>
                <w:szCs w:val="28"/>
              </w:rPr>
              <w:t>give</w:t>
            </w:r>
            <w:r w:rsidR="00A07AAB" w:rsidRPr="00A6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A67EE8">
              <w:rPr>
                <w:rFonts w:asciiTheme="minorHAnsi" w:hAnsiTheme="minorHAnsi" w:cstheme="minorHAnsi"/>
                <w:sz w:val="28"/>
                <w:szCs w:val="28"/>
              </w:rPr>
              <w:t>them the</w:t>
            </w:r>
            <w:r w:rsidR="00A07AAB" w:rsidRPr="00A67EE8">
              <w:rPr>
                <w:rFonts w:asciiTheme="minorHAnsi" w:hAnsiTheme="minorHAnsi" w:cstheme="minorHAnsi"/>
                <w:sz w:val="28"/>
                <w:szCs w:val="28"/>
              </w:rPr>
              <w:t xml:space="preserve"> printed information.</w:t>
            </w:r>
          </w:p>
        </w:tc>
      </w:tr>
      <w:tr w:rsidR="00A07AAB" w14:paraId="778DF456" w14:textId="77777777" w:rsidTr="00135602">
        <w:trPr>
          <w:trHeight w:val="346"/>
        </w:trPr>
        <w:tc>
          <w:tcPr>
            <w:tcW w:w="564" w:type="dxa"/>
          </w:tcPr>
          <w:p w14:paraId="5935F941" w14:textId="6CA01B9E" w:rsidR="00A07AAB" w:rsidRDefault="00A07AAB" w:rsidP="00A07AAB">
            <w:pPr>
              <w:rPr>
                <w:rFonts w:cs="Calibri"/>
                <w:color w:val="000000" w:themeColor="text1"/>
                <w:sz w:val="28"/>
                <w:szCs w:val="28"/>
              </w:rPr>
            </w:pPr>
            <w:r w:rsidRPr="00E33374">
              <w:rPr>
                <w:rFonts w:ascii="MS Gothic" w:eastAsia="MS Gothic" w:hAnsi="MS Gothic" w:cs="Calibri"/>
                <w:b/>
                <w:bCs/>
                <w:sz w:val="24"/>
                <w:szCs w:val="24"/>
                <w:lang w:eastAsia="en-GB"/>
              </w:rPr>
              <w:t>☐</w:t>
            </w:r>
          </w:p>
        </w:tc>
        <w:tc>
          <w:tcPr>
            <w:tcW w:w="9335" w:type="dxa"/>
          </w:tcPr>
          <w:p w14:paraId="06A809D5" w14:textId="0194DD57" w:rsidR="00A07AAB" w:rsidRPr="00A67EE8" w:rsidRDefault="00A07AAB" w:rsidP="00A07AA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67EE8">
              <w:rPr>
                <w:rFonts w:asciiTheme="minorHAnsi" w:hAnsiTheme="minorHAnsi" w:cstheme="minorHAnsi"/>
                <w:sz w:val="28"/>
                <w:szCs w:val="28"/>
              </w:rPr>
              <w:t>Explain what will happen next and with any relevant timescales.</w:t>
            </w:r>
          </w:p>
        </w:tc>
      </w:tr>
      <w:tr w:rsidR="00A07AAB" w14:paraId="3F06DF0A" w14:textId="77777777" w:rsidTr="00135602">
        <w:trPr>
          <w:trHeight w:val="346"/>
        </w:trPr>
        <w:tc>
          <w:tcPr>
            <w:tcW w:w="564" w:type="dxa"/>
          </w:tcPr>
          <w:p w14:paraId="41A00A7B" w14:textId="55507FD2" w:rsidR="00A07AAB" w:rsidRDefault="00A07AAB" w:rsidP="00A07AAB">
            <w:pPr>
              <w:rPr>
                <w:rFonts w:cs="Calibri"/>
                <w:color w:val="000000" w:themeColor="text1"/>
                <w:sz w:val="28"/>
                <w:szCs w:val="28"/>
              </w:rPr>
            </w:pPr>
            <w:r w:rsidRPr="00E33374">
              <w:rPr>
                <w:rFonts w:ascii="MS Gothic" w:eastAsia="MS Gothic" w:hAnsi="MS Gothic" w:cs="Calibri"/>
                <w:b/>
                <w:bCs/>
                <w:sz w:val="24"/>
                <w:szCs w:val="24"/>
                <w:lang w:eastAsia="en-GB"/>
              </w:rPr>
              <w:t>☐</w:t>
            </w:r>
          </w:p>
        </w:tc>
        <w:tc>
          <w:tcPr>
            <w:tcW w:w="9335" w:type="dxa"/>
          </w:tcPr>
          <w:p w14:paraId="33BEEFEB" w14:textId="12A616D6" w:rsidR="00A07AAB" w:rsidRPr="00A67EE8" w:rsidRDefault="00A07AAB" w:rsidP="00A07AA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67EE8">
              <w:rPr>
                <w:rFonts w:asciiTheme="minorHAnsi" w:hAnsiTheme="minorHAnsi" w:cstheme="minorHAnsi"/>
                <w:sz w:val="28"/>
                <w:szCs w:val="28"/>
              </w:rPr>
              <w:t>Book in any follow-up appointments</w:t>
            </w:r>
            <w:r w:rsidR="009C4261">
              <w:rPr>
                <w:rFonts w:asciiTheme="minorHAnsi" w:hAnsiTheme="minorHAnsi" w:cstheme="minorHAnsi"/>
                <w:sz w:val="28"/>
                <w:szCs w:val="28"/>
              </w:rPr>
              <w:t xml:space="preserve"> with you</w:t>
            </w:r>
            <w:r w:rsidRPr="00A67EE8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E96475" w:rsidRPr="00A6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</w:tbl>
    <w:p w14:paraId="27004E98" w14:textId="588FEFD5" w:rsidR="005A4FE5" w:rsidRPr="00FC713C" w:rsidRDefault="005A4FE5" w:rsidP="00FC713C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sectPr w:rsidR="005A4FE5" w:rsidRPr="00FC713C" w:rsidSect="001D084D">
      <w:footerReference w:type="default" r:id="rId15"/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DE31" w14:textId="77777777" w:rsidR="00657C98" w:rsidRDefault="00657C98">
      <w:pPr>
        <w:spacing w:after="0" w:line="240" w:lineRule="auto"/>
      </w:pPr>
      <w:r>
        <w:separator/>
      </w:r>
    </w:p>
  </w:endnote>
  <w:endnote w:type="continuationSeparator" w:id="0">
    <w:p w14:paraId="46C6494D" w14:textId="77777777" w:rsidR="00657C98" w:rsidRDefault="0065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1881" w14:textId="7B7B9EE8" w:rsidR="00391F2F" w:rsidRPr="00391F2F" w:rsidRDefault="00391F2F" w:rsidP="00391F2F">
    <w:pPr>
      <w:pStyle w:val="Footer"/>
      <w:jc w:val="center"/>
      <w:rPr>
        <w:rFonts w:ascii="Arial" w:hAnsi="Arial" w:cs="Arial"/>
        <w:sz w:val="24"/>
        <w:szCs w:val="24"/>
      </w:rPr>
    </w:pPr>
    <w:r w:rsidRPr="00391F2F">
      <w:rPr>
        <w:rFonts w:ascii="Arial" w:hAnsi="Arial" w:cs="Arial"/>
        <w:sz w:val="24"/>
        <w:szCs w:val="24"/>
      </w:rPr>
      <w:t xml:space="preserve">Autism AIM: Broaching the Subject | Page </w:t>
    </w:r>
    <w:r w:rsidR="003F1CD7">
      <w:rPr>
        <w:rFonts w:ascii="Arial" w:hAnsi="Arial" w:cs="Arial"/>
        <w:sz w:val="24"/>
        <w:szCs w:val="24"/>
      </w:rPr>
      <w:t>2</w:t>
    </w:r>
    <w:r w:rsidRPr="00391F2F">
      <w:rPr>
        <w:rFonts w:ascii="Arial" w:hAnsi="Arial" w:cs="Arial"/>
        <w:sz w:val="24"/>
        <w:szCs w:val="24"/>
      </w:rPr>
      <w:t xml:space="preserve"> of </w:t>
    </w:r>
    <w:r w:rsidR="00C41C48">
      <w:rPr>
        <w:rFonts w:ascii="Arial" w:hAnsi="Arial" w:cs="Arial"/>
        <w:sz w:val="24"/>
        <w:szCs w:val="24"/>
      </w:rPr>
      <w:t>2</w:t>
    </w:r>
    <w:r w:rsidRPr="00391F2F">
      <w:rPr>
        <w:rFonts w:ascii="Arial" w:hAnsi="Arial" w:cs="Arial"/>
        <w:noProof/>
        <w:sz w:val="24"/>
        <w:szCs w:val="24"/>
      </w:rPr>
      <w:t xml:space="preserve"> | Updated </w:t>
    </w:r>
    <w:r w:rsidR="00C41C48">
      <w:rPr>
        <w:rFonts w:ascii="Arial" w:hAnsi="Arial" w:cs="Arial"/>
        <w:noProof/>
        <w:sz w:val="24"/>
        <w:szCs w:val="24"/>
      </w:rPr>
      <w:t>23/06/2023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93DB" w14:textId="77777777" w:rsidR="00657C98" w:rsidRDefault="00657C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4B138C" w14:textId="77777777" w:rsidR="00657C98" w:rsidRDefault="00657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2308"/>
    <w:multiLevelType w:val="hybridMultilevel"/>
    <w:tmpl w:val="4EB03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A4C4A"/>
    <w:multiLevelType w:val="multilevel"/>
    <w:tmpl w:val="E474B47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221A7F44"/>
    <w:multiLevelType w:val="hybridMultilevel"/>
    <w:tmpl w:val="D9F2A9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6257B"/>
    <w:multiLevelType w:val="hybridMultilevel"/>
    <w:tmpl w:val="127A2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912CB9"/>
    <w:multiLevelType w:val="hybridMultilevel"/>
    <w:tmpl w:val="741CF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4474079">
    <w:abstractNumId w:val="1"/>
  </w:num>
  <w:num w:numId="2" w16cid:durableId="599030520">
    <w:abstractNumId w:val="4"/>
  </w:num>
  <w:num w:numId="3" w16cid:durableId="1214580105">
    <w:abstractNumId w:val="0"/>
  </w:num>
  <w:num w:numId="4" w16cid:durableId="395130700">
    <w:abstractNumId w:val="2"/>
  </w:num>
  <w:num w:numId="5" w16cid:durableId="1175344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E5"/>
    <w:rsid w:val="00004DAE"/>
    <w:rsid w:val="000102AD"/>
    <w:rsid w:val="00014EB5"/>
    <w:rsid w:val="0004396A"/>
    <w:rsid w:val="00050214"/>
    <w:rsid w:val="000507E1"/>
    <w:rsid w:val="000622CA"/>
    <w:rsid w:val="0009087A"/>
    <w:rsid w:val="00094331"/>
    <w:rsid w:val="000A0319"/>
    <w:rsid w:val="000A27BE"/>
    <w:rsid w:val="000A5F3D"/>
    <w:rsid w:val="000C04F5"/>
    <w:rsid w:val="000D5849"/>
    <w:rsid w:val="000D5B2B"/>
    <w:rsid w:val="0011378F"/>
    <w:rsid w:val="001138E0"/>
    <w:rsid w:val="00126D91"/>
    <w:rsid w:val="00135602"/>
    <w:rsid w:val="001357A8"/>
    <w:rsid w:val="001365A2"/>
    <w:rsid w:val="001539F9"/>
    <w:rsid w:val="00156AB5"/>
    <w:rsid w:val="001859CC"/>
    <w:rsid w:val="0018659D"/>
    <w:rsid w:val="00190B21"/>
    <w:rsid w:val="001917B8"/>
    <w:rsid w:val="00197106"/>
    <w:rsid w:val="0019788F"/>
    <w:rsid w:val="001A3A2E"/>
    <w:rsid w:val="001A6CBD"/>
    <w:rsid w:val="001C1589"/>
    <w:rsid w:val="001C2E92"/>
    <w:rsid w:val="001D084D"/>
    <w:rsid w:val="001E04DE"/>
    <w:rsid w:val="001E4C9D"/>
    <w:rsid w:val="001F47A6"/>
    <w:rsid w:val="00202C0F"/>
    <w:rsid w:val="002459AF"/>
    <w:rsid w:val="00256EB8"/>
    <w:rsid w:val="00275EAA"/>
    <w:rsid w:val="0027785D"/>
    <w:rsid w:val="002779EA"/>
    <w:rsid w:val="002B7AB3"/>
    <w:rsid w:val="002C33E9"/>
    <w:rsid w:val="002F1F18"/>
    <w:rsid w:val="002F4986"/>
    <w:rsid w:val="002F6578"/>
    <w:rsid w:val="0030068E"/>
    <w:rsid w:val="00316D20"/>
    <w:rsid w:val="00317363"/>
    <w:rsid w:val="0032073C"/>
    <w:rsid w:val="00321214"/>
    <w:rsid w:val="00321EEB"/>
    <w:rsid w:val="003267A9"/>
    <w:rsid w:val="003331C3"/>
    <w:rsid w:val="00342815"/>
    <w:rsid w:val="00351582"/>
    <w:rsid w:val="00370307"/>
    <w:rsid w:val="0037262A"/>
    <w:rsid w:val="00387C7F"/>
    <w:rsid w:val="00391F2F"/>
    <w:rsid w:val="00395D61"/>
    <w:rsid w:val="003A67B1"/>
    <w:rsid w:val="003B456A"/>
    <w:rsid w:val="003C7550"/>
    <w:rsid w:val="003D794C"/>
    <w:rsid w:val="003F1CD7"/>
    <w:rsid w:val="003F7AEA"/>
    <w:rsid w:val="00436384"/>
    <w:rsid w:val="004530A5"/>
    <w:rsid w:val="00473E00"/>
    <w:rsid w:val="0048382E"/>
    <w:rsid w:val="004A139C"/>
    <w:rsid w:val="004A46B0"/>
    <w:rsid w:val="004A48C3"/>
    <w:rsid w:val="004A6CCC"/>
    <w:rsid w:val="004A6F8E"/>
    <w:rsid w:val="004B5AEF"/>
    <w:rsid w:val="004C0411"/>
    <w:rsid w:val="004C320F"/>
    <w:rsid w:val="004C4FDA"/>
    <w:rsid w:val="004E0C4C"/>
    <w:rsid w:val="004E2073"/>
    <w:rsid w:val="004F2569"/>
    <w:rsid w:val="004F44AA"/>
    <w:rsid w:val="00520734"/>
    <w:rsid w:val="00523AEB"/>
    <w:rsid w:val="00537D37"/>
    <w:rsid w:val="00544316"/>
    <w:rsid w:val="005464C0"/>
    <w:rsid w:val="005554D3"/>
    <w:rsid w:val="005A4FE5"/>
    <w:rsid w:val="005B1B3A"/>
    <w:rsid w:val="005B5FAF"/>
    <w:rsid w:val="005B61A3"/>
    <w:rsid w:val="005E0E58"/>
    <w:rsid w:val="00603A97"/>
    <w:rsid w:val="00632E99"/>
    <w:rsid w:val="0064684F"/>
    <w:rsid w:val="00654AD2"/>
    <w:rsid w:val="00655E1C"/>
    <w:rsid w:val="00657C98"/>
    <w:rsid w:val="006A163B"/>
    <w:rsid w:val="006A4179"/>
    <w:rsid w:val="006B3367"/>
    <w:rsid w:val="006C3611"/>
    <w:rsid w:val="006D3560"/>
    <w:rsid w:val="006D37CB"/>
    <w:rsid w:val="006E2E85"/>
    <w:rsid w:val="00702852"/>
    <w:rsid w:val="00711493"/>
    <w:rsid w:val="00721EF8"/>
    <w:rsid w:val="00723520"/>
    <w:rsid w:val="00731BD9"/>
    <w:rsid w:val="0073576D"/>
    <w:rsid w:val="00744A8B"/>
    <w:rsid w:val="00757364"/>
    <w:rsid w:val="007573DA"/>
    <w:rsid w:val="00761B18"/>
    <w:rsid w:val="007925B6"/>
    <w:rsid w:val="007958DF"/>
    <w:rsid w:val="007A1DBA"/>
    <w:rsid w:val="007A7C95"/>
    <w:rsid w:val="007B43B6"/>
    <w:rsid w:val="007C5CB5"/>
    <w:rsid w:val="007D3054"/>
    <w:rsid w:val="007F44D4"/>
    <w:rsid w:val="007F554F"/>
    <w:rsid w:val="007F67DF"/>
    <w:rsid w:val="008021C1"/>
    <w:rsid w:val="00811C50"/>
    <w:rsid w:val="00821110"/>
    <w:rsid w:val="00855022"/>
    <w:rsid w:val="00860EA7"/>
    <w:rsid w:val="00863874"/>
    <w:rsid w:val="008B003C"/>
    <w:rsid w:val="008C0407"/>
    <w:rsid w:val="008D584F"/>
    <w:rsid w:val="008F2AB8"/>
    <w:rsid w:val="009015C4"/>
    <w:rsid w:val="00902FE6"/>
    <w:rsid w:val="009031B4"/>
    <w:rsid w:val="00905C41"/>
    <w:rsid w:val="00916AE0"/>
    <w:rsid w:val="009247F8"/>
    <w:rsid w:val="009504B8"/>
    <w:rsid w:val="00950FED"/>
    <w:rsid w:val="0095242D"/>
    <w:rsid w:val="0095763A"/>
    <w:rsid w:val="009637DB"/>
    <w:rsid w:val="00997413"/>
    <w:rsid w:val="009A245F"/>
    <w:rsid w:val="009A42B9"/>
    <w:rsid w:val="009B22B2"/>
    <w:rsid w:val="009B28EC"/>
    <w:rsid w:val="009B4CB1"/>
    <w:rsid w:val="009C4261"/>
    <w:rsid w:val="009D3142"/>
    <w:rsid w:val="009D5198"/>
    <w:rsid w:val="009F17C7"/>
    <w:rsid w:val="009F7598"/>
    <w:rsid w:val="00A04762"/>
    <w:rsid w:val="00A056F9"/>
    <w:rsid w:val="00A07AAB"/>
    <w:rsid w:val="00A10D74"/>
    <w:rsid w:val="00A33E7D"/>
    <w:rsid w:val="00A3478B"/>
    <w:rsid w:val="00A3608F"/>
    <w:rsid w:val="00A37AB7"/>
    <w:rsid w:val="00A42F10"/>
    <w:rsid w:val="00A43F6A"/>
    <w:rsid w:val="00A50F71"/>
    <w:rsid w:val="00A51F6E"/>
    <w:rsid w:val="00A67EE8"/>
    <w:rsid w:val="00A75FA3"/>
    <w:rsid w:val="00A83BE0"/>
    <w:rsid w:val="00A92FF1"/>
    <w:rsid w:val="00A9416A"/>
    <w:rsid w:val="00AA25F1"/>
    <w:rsid w:val="00AF0700"/>
    <w:rsid w:val="00AF3EF0"/>
    <w:rsid w:val="00B107D8"/>
    <w:rsid w:val="00B11801"/>
    <w:rsid w:val="00B135E5"/>
    <w:rsid w:val="00B3297D"/>
    <w:rsid w:val="00B50985"/>
    <w:rsid w:val="00B544A6"/>
    <w:rsid w:val="00B61FDF"/>
    <w:rsid w:val="00B62EB4"/>
    <w:rsid w:val="00B64481"/>
    <w:rsid w:val="00B74385"/>
    <w:rsid w:val="00B86E94"/>
    <w:rsid w:val="00B874B3"/>
    <w:rsid w:val="00B93C8B"/>
    <w:rsid w:val="00BC5985"/>
    <w:rsid w:val="00BC7610"/>
    <w:rsid w:val="00BD58B6"/>
    <w:rsid w:val="00C41C48"/>
    <w:rsid w:val="00C429C6"/>
    <w:rsid w:val="00C65566"/>
    <w:rsid w:val="00C90A36"/>
    <w:rsid w:val="00C94150"/>
    <w:rsid w:val="00CB3A72"/>
    <w:rsid w:val="00CC0F5B"/>
    <w:rsid w:val="00CC5DA5"/>
    <w:rsid w:val="00CD2198"/>
    <w:rsid w:val="00CF3C51"/>
    <w:rsid w:val="00CF5117"/>
    <w:rsid w:val="00D025F7"/>
    <w:rsid w:val="00D03FD6"/>
    <w:rsid w:val="00D23455"/>
    <w:rsid w:val="00D34870"/>
    <w:rsid w:val="00D35067"/>
    <w:rsid w:val="00D432D3"/>
    <w:rsid w:val="00D43C7F"/>
    <w:rsid w:val="00D548D5"/>
    <w:rsid w:val="00D72B99"/>
    <w:rsid w:val="00D72DCC"/>
    <w:rsid w:val="00D77D4A"/>
    <w:rsid w:val="00DA27FB"/>
    <w:rsid w:val="00DA775C"/>
    <w:rsid w:val="00DC39DC"/>
    <w:rsid w:val="00DC7BE7"/>
    <w:rsid w:val="00DD1F82"/>
    <w:rsid w:val="00DD57BC"/>
    <w:rsid w:val="00DF3C61"/>
    <w:rsid w:val="00E059ED"/>
    <w:rsid w:val="00E12423"/>
    <w:rsid w:val="00E178B2"/>
    <w:rsid w:val="00E25A07"/>
    <w:rsid w:val="00E30EEF"/>
    <w:rsid w:val="00E41ED3"/>
    <w:rsid w:val="00E5687E"/>
    <w:rsid w:val="00E56EA2"/>
    <w:rsid w:val="00E77324"/>
    <w:rsid w:val="00E851B0"/>
    <w:rsid w:val="00E96475"/>
    <w:rsid w:val="00EB1A3A"/>
    <w:rsid w:val="00ED3EBF"/>
    <w:rsid w:val="00F05C9F"/>
    <w:rsid w:val="00F1729E"/>
    <w:rsid w:val="00F501F6"/>
    <w:rsid w:val="00F62109"/>
    <w:rsid w:val="00F63648"/>
    <w:rsid w:val="00F63D1A"/>
    <w:rsid w:val="00F804BE"/>
    <w:rsid w:val="00FA1CB5"/>
    <w:rsid w:val="00FB119A"/>
    <w:rsid w:val="00FB23C4"/>
    <w:rsid w:val="00FC0887"/>
    <w:rsid w:val="00FC6F6A"/>
    <w:rsid w:val="00FC713C"/>
    <w:rsid w:val="00FD0D5D"/>
    <w:rsid w:val="00FE5184"/>
    <w:rsid w:val="00FF630B"/>
    <w:rsid w:val="01720917"/>
    <w:rsid w:val="02E58E2B"/>
    <w:rsid w:val="05319A0A"/>
    <w:rsid w:val="0C230EB7"/>
    <w:rsid w:val="10E73262"/>
    <w:rsid w:val="12104FE3"/>
    <w:rsid w:val="13F24623"/>
    <w:rsid w:val="180FCFB1"/>
    <w:rsid w:val="1BBEECDE"/>
    <w:rsid w:val="1CD00518"/>
    <w:rsid w:val="1FCBE7A9"/>
    <w:rsid w:val="20D58E88"/>
    <w:rsid w:val="21E47F5A"/>
    <w:rsid w:val="22150605"/>
    <w:rsid w:val="237C0B6D"/>
    <w:rsid w:val="276AAA51"/>
    <w:rsid w:val="27F058A9"/>
    <w:rsid w:val="28B66390"/>
    <w:rsid w:val="2A6B6924"/>
    <w:rsid w:val="2B5A690C"/>
    <w:rsid w:val="2D675D3E"/>
    <w:rsid w:val="2E5B3FD5"/>
    <w:rsid w:val="2FC9452D"/>
    <w:rsid w:val="30539E21"/>
    <w:rsid w:val="3177B272"/>
    <w:rsid w:val="34A67372"/>
    <w:rsid w:val="36568D84"/>
    <w:rsid w:val="382726A0"/>
    <w:rsid w:val="385AAEAE"/>
    <w:rsid w:val="3DF7FD25"/>
    <w:rsid w:val="42A86027"/>
    <w:rsid w:val="4335435D"/>
    <w:rsid w:val="44D94B7A"/>
    <w:rsid w:val="4D3C6AD5"/>
    <w:rsid w:val="4E66885C"/>
    <w:rsid w:val="4FEE9E5B"/>
    <w:rsid w:val="53CA42A3"/>
    <w:rsid w:val="59A93B03"/>
    <w:rsid w:val="5A073330"/>
    <w:rsid w:val="63E6BD0F"/>
    <w:rsid w:val="6453311C"/>
    <w:rsid w:val="65DFB09D"/>
    <w:rsid w:val="699C74B1"/>
    <w:rsid w:val="6A99F963"/>
    <w:rsid w:val="6CDE0A03"/>
    <w:rsid w:val="6E10C1ED"/>
    <w:rsid w:val="74596C8E"/>
    <w:rsid w:val="79935BF3"/>
    <w:rsid w:val="7BE3F282"/>
    <w:rsid w:val="7DE7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1F854"/>
  <w15:docId w15:val="{892BDF03-252F-5946-BBAD-6877AB0B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1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F2F"/>
  </w:style>
  <w:style w:type="paragraph" w:styleId="Footer">
    <w:name w:val="footer"/>
    <w:basedOn w:val="Normal"/>
    <w:link w:val="FooterChar"/>
    <w:uiPriority w:val="99"/>
    <w:unhideWhenUsed/>
    <w:rsid w:val="00391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F2F"/>
  </w:style>
  <w:style w:type="character" w:styleId="CommentReference">
    <w:name w:val="annotation reference"/>
    <w:basedOn w:val="DefaultParagraphFont"/>
    <w:uiPriority w:val="99"/>
    <w:semiHidden/>
    <w:unhideWhenUsed/>
    <w:rsid w:val="00CB3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3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3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A7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eedsandyorkpft.nhs.uk/our-services/autism-diagnostic-service-lads/information-for-service-user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hs.uk/conditions/autism/what-is-autis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edsautismaim@advonet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eedsautismaim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1C542611F884B8C255793B02E1618" ma:contentTypeVersion="15" ma:contentTypeDescription="Create a new document." ma:contentTypeScope="" ma:versionID="e1dea16c23025b18115659b373bf71be">
  <xsd:schema xmlns:xsd="http://www.w3.org/2001/XMLSchema" xmlns:xs="http://www.w3.org/2001/XMLSchema" xmlns:p="http://schemas.microsoft.com/office/2006/metadata/properties" xmlns:ns2="9b6cb40e-92f8-4e1a-8a01-da27eee4fb6d" xmlns:ns3="807a084f-2731-4f1b-b88d-5a5be588f2d1" targetNamespace="http://schemas.microsoft.com/office/2006/metadata/properties" ma:root="true" ma:fieldsID="d4b63194b11aad8d9bc861fd3a913a22" ns2:_="" ns3:_="">
    <xsd:import namespace="9b6cb40e-92f8-4e1a-8a01-da27eee4fb6d"/>
    <xsd:import namespace="807a084f-2731-4f1b-b88d-5a5be588f2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cb40e-92f8-4e1a-8a01-da27eee4f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25bd60f-4a85-41ba-924b-4e3a405fa9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a084f-2731-4f1b-b88d-5a5be588f2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791c2f-69ba-476c-a3d3-3da7388fe50d}" ma:internalName="TaxCatchAll" ma:showField="CatchAllData" ma:web="807a084f-2731-4f1b-b88d-5a5be588f2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6cb40e-92f8-4e1a-8a01-da27eee4fb6d">
      <Terms xmlns="http://schemas.microsoft.com/office/infopath/2007/PartnerControls"/>
    </lcf76f155ced4ddcb4097134ff3c332f>
    <TaxCatchAll xmlns="807a084f-2731-4f1b-b88d-5a5be588f2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B921F8-FD3A-45B5-8C52-0250957D3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cb40e-92f8-4e1a-8a01-da27eee4fb6d"/>
    <ds:schemaRef ds:uri="807a084f-2731-4f1b-b88d-5a5be588f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FFBB2-A5FD-42FC-A990-B0DD2A9ED2E7}">
  <ds:schemaRefs>
    <ds:schemaRef ds:uri="http://schemas.microsoft.com/office/2006/metadata/properties"/>
    <ds:schemaRef ds:uri="http://schemas.microsoft.com/office/infopath/2007/PartnerControls"/>
    <ds:schemaRef ds:uri="9b6cb40e-92f8-4e1a-8a01-da27eee4fb6d"/>
    <ds:schemaRef ds:uri="807a084f-2731-4f1b-b88d-5a5be588f2d1"/>
  </ds:schemaRefs>
</ds:datastoreItem>
</file>

<file path=customXml/itemProps3.xml><?xml version="1.0" encoding="utf-8"?>
<ds:datastoreItem xmlns:ds="http://schemas.openxmlformats.org/officeDocument/2006/customXml" ds:itemID="{465F3A31-72D1-4E7E-AE8F-719A9EEE27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Stark</dc:creator>
  <dc:description/>
  <cp:lastModifiedBy>Luke.Aylward</cp:lastModifiedBy>
  <cp:revision>9</cp:revision>
  <dcterms:created xsi:type="dcterms:W3CDTF">2022-11-16T17:31:00Z</dcterms:created>
  <dcterms:modified xsi:type="dcterms:W3CDTF">2023-06-23T12:56:00Z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0x0101001211C542611F884B8C255793B02E1618</vt:lpwstr>
  </property>
  <property fmtid="{D5CDD505-2E9C-101B-9397-08002B2CF9AE}" pid="3" name="MediaServiceImageTags">
    <vt:lpwstr/>
  </property>
</Properties>
</file>