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3804" w14:textId="0066BFF9" w:rsidR="00EA5A5F" w:rsidRDefault="001A6647">
      <w:pPr>
        <w:spacing w:line="276" w:lineRule="auto"/>
        <w:jc w:val="center"/>
      </w:pPr>
      <w:r>
        <w:rPr>
          <w:noProof/>
        </w:rPr>
        <mc:AlternateContent>
          <mc:Choice Requires="wps">
            <w:drawing>
              <wp:anchor distT="635" distB="0" distL="635" distR="0" simplePos="0" relativeHeight="7" behindDoc="0" locked="0" layoutInCell="0" allowOverlap="1" wp14:anchorId="498D0078" wp14:editId="7939689F">
                <wp:simplePos x="0" y="0"/>
                <wp:positionH relativeFrom="column">
                  <wp:posOffset>-796925</wp:posOffset>
                </wp:positionH>
                <wp:positionV relativeFrom="paragraph">
                  <wp:posOffset>-716280</wp:posOffset>
                </wp:positionV>
                <wp:extent cx="7639685" cy="179705"/>
                <wp:effectExtent l="635" t="0" r="0" b="0"/>
                <wp:wrapNone/>
                <wp:docPr id="1" name="Shape 1"/>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108F2E" id="Shape 1" o:spid="_x0000_s1026" style="position:absolute;margin-left:-62.75pt;margin-top:-56.4pt;width:601.55pt;height:14.15pt;z-index:7;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" o:allowincell="f" fillcolor="#a155a0" stroked="f" strokeweight="0"/>
            </w:pict>
          </mc:Fallback>
        </mc:AlternateContent>
      </w:r>
      <w:r>
        <w:rPr>
          <w:noProof/>
        </w:rPr>
        <w:drawing>
          <wp:inline distT="0" distB="0" distL="0" distR="0" wp14:anchorId="023BE1C5" wp14:editId="57B8F3AB">
            <wp:extent cx="5424002" cy="1440000"/>
            <wp:effectExtent l="0" t="0" r="5715" b="8255"/>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24002" cy="1440000"/>
                    </a:xfrm>
                    <a:prstGeom prst="rect">
                      <a:avLst/>
                    </a:prstGeom>
                  </pic:spPr>
                </pic:pic>
              </a:graphicData>
            </a:graphic>
          </wp:inline>
        </w:drawing>
      </w:r>
    </w:p>
    <w:p w14:paraId="672A6659" w14:textId="77777777" w:rsidR="00EA5A5F" w:rsidRDefault="00EA5A5F">
      <w:pPr>
        <w:spacing w:line="276" w:lineRule="auto"/>
        <w:jc w:val="center"/>
      </w:pPr>
    </w:p>
    <w:p w14:paraId="0A37501D" w14:textId="77777777" w:rsidR="00EA5A5F" w:rsidRDefault="00EA5A5F">
      <w:pPr>
        <w:spacing w:line="276" w:lineRule="auto"/>
        <w:jc w:val="center"/>
      </w:pPr>
    </w:p>
    <w:p w14:paraId="5DAB6C7B" w14:textId="77777777" w:rsidR="00EA5A5F" w:rsidRDefault="00EA5A5F">
      <w:pPr>
        <w:spacing w:line="276" w:lineRule="auto"/>
        <w:jc w:val="center"/>
      </w:pPr>
    </w:p>
    <w:p w14:paraId="02EB378F" w14:textId="77777777" w:rsidR="00EA5A5F" w:rsidRDefault="00EA5A5F">
      <w:pPr>
        <w:spacing w:line="276" w:lineRule="auto"/>
        <w:jc w:val="center"/>
      </w:pPr>
    </w:p>
    <w:p w14:paraId="6A05A809" w14:textId="77777777" w:rsidR="00EA5A5F" w:rsidRDefault="00EA5A5F">
      <w:pPr>
        <w:spacing w:line="276" w:lineRule="auto"/>
        <w:jc w:val="center"/>
      </w:pPr>
    </w:p>
    <w:p w14:paraId="649B2DC6" w14:textId="7F732777" w:rsidR="00EA5A5F" w:rsidRDefault="001A6647">
      <w:pPr>
        <w:spacing w:line="276" w:lineRule="auto"/>
        <w:jc w:val="center"/>
        <w:rPr>
          <w:rFonts w:ascii="Arial" w:eastAsia="Arial" w:hAnsi="Arial" w:cs="Arial"/>
          <w:b/>
          <w:bCs/>
          <w:sz w:val="48"/>
          <w:szCs w:val="48"/>
        </w:rPr>
      </w:pPr>
      <w:r>
        <w:rPr>
          <w:rFonts w:ascii="Arial" w:eastAsia="Arial" w:hAnsi="Arial" w:cs="Arial"/>
          <w:b/>
          <w:bCs/>
          <w:sz w:val="48"/>
          <w:szCs w:val="48"/>
        </w:rPr>
        <w:t xml:space="preserve">Guidance for practitioners on question patterns for working with autistic </w:t>
      </w:r>
      <w:proofErr w:type="gramStart"/>
      <w:r>
        <w:rPr>
          <w:rFonts w:ascii="Arial" w:eastAsia="Arial" w:hAnsi="Arial" w:cs="Arial"/>
          <w:b/>
          <w:bCs/>
          <w:sz w:val="48"/>
          <w:szCs w:val="48"/>
        </w:rPr>
        <w:t>adults</w:t>
      </w:r>
      <w:proofErr w:type="gramEnd"/>
    </w:p>
    <w:p w14:paraId="5A39BBE3" w14:textId="7FBDF3FE" w:rsidR="00EA5A5F" w:rsidRDefault="00A83DDA">
      <w:pPr>
        <w:sectPr w:rsidR="00EA5A5F">
          <w:pgSz w:w="11906" w:h="16838"/>
          <w:pgMar w:top="1134" w:right="1134" w:bottom="1134" w:left="1134" w:header="0" w:footer="0" w:gutter="0"/>
          <w:pgNumType w:start="1"/>
          <w:cols w:space="720"/>
          <w:formProt w:val="0"/>
          <w:docGrid w:linePitch="600" w:charSpace="36864"/>
        </w:sectPr>
      </w:pPr>
      <w:r>
        <w:rPr>
          <w:rFonts w:ascii="Arial" w:eastAsia="Arial" w:hAnsi="Arial" w:cs="Arial"/>
          <w:b/>
          <w:bCs/>
          <w:noProof/>
          <w:sz w:val="48"/>
          <w:szCs w:val="48"/>
        </w:rPr>
        <mc:AlternateContent>
          <mc:Choice Requires="wps">
            <w:drawing>
              <wp:anchor distT="635" distB="0" distL="635" distR="0" simplePos="0" relativeHeight="19" behindDoc="0" locked="0" layoutInCell="0" allowOverlap="1" wp14:anchorId="27D927F2" wp14:editId="7BE21C5B">
                <wp:simplePos x="0" y="0"/>
                <wp:positionH relativeFrom="column">
                  <wp:posOffset>-826770</wp:posOffset>
                </wp:positionH>
                <wp:positionV relativeFrom="paragraph">
                  <wp:posOffset>5802630</wp:posOffset>
                </wp:positionV>
                <wp:extent cx="7687945" cy="179705"/>
                <wp:effectExtent l="635" t="635" r="0" b="0"/>
                <wp:wrapNone/>
                <wp:docPr id="3" name="Shape 18"/>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AFD4EE6" id="Shape 18" o:spid="_x0000_s1026" style="position:absolute;margin-left:-65.1pt;margin-top:456.9pt;width:605.35pt;height:14.15pt;z-index:19;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" o:allowincell="f" fillcolor="#cd2d39" stroked="f" strokeweight="0"/>
            </w:pict>
          </mc:Fallback>
        </mc:AlternateContent>
      </w:r>
      <w:r w:rsidR="001A6647">
        <w:br w:type="page"/>
      </w:r>
    </w:p>
    <w:sdt>
      <w:sdtPr>
        <w:rPr>
          <w:rFonts w:ascii="Arial" w:eastAsia="Calibri" w:hAnsi="Arial"/>
          <w:b w:val="0"/>
          <w:bCs w:val="0"/>
          <w:sz w:val="28"/>
          <w:szCs w:val="22"/>
        </w:rPr>
        <w:id w:val="1749123797"/>
        <w:docPartObj>
          <w:docPartGallery w:val="Table of Contents"/>
          <w:docPartUnique/>
        </w:docPartObj>
      </w:sdtPr>
      <w:sdtEndPr/>
      <w:sdtContent>
        <w:p w14:paraId="34AAFACA" w14:textId="00DF624B" w:rsidR="00EA5A5F" w:rsidRDefault="007508B5">
          <w:pPr>
            <w:pStyle w:val="TOCHeading"/>
          </w:pPr>
          <w:r>
            <w:rPr>
              <w:noProof/>
            </w:rPr>
            <mc:AlternateContent>
              <mc:Choice Requires="wps">
                <w:drawing>
                  <wp:anchor distT="635" distB="0" distL="635" distR="0" simplePos="0" relativeHeight="251671552" behindDoc="0" locked="0" layoutInCell="0" allowOverlap="1" wp14:anchorId="380ED37C" wp14:editId="14CA7885">
                    <wp:simplePos x="0" y="0"/>
                    <wp:positionH relativeFrom="page">
                      <wp:align>right</wp:align>
                    </wp:positionH>
                    <wp:positionV relativeFrom="paragraph">
                      <wp:posOffset>-918210</wp:posOffset>
                    </wp:positionV>
                    <wp:extent cx="7639685" cy="179705"/>
                    <wp:effectExtent l="0" t="0" r="0" b="0"/>
                    <wp:wrapNone/>
                    <wp:docPr id="1287733005" name="Shape 7"/>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a:effectLst/>
                          </wps:spPr>
                          <wps:bodyPr/>
                        </wps:wsp>
                      </a:graphicData>
                    </a:graphic>
                  </wp:anchor>
                </w:drawing>
              </mc:Choice>
              <mc:Fallback>
                <w:pict>
                  <v:rect w14:anchorId="6B95327E" id="Shape 7" o:spid="_x0000_s1026" style="position:absolute;margin-left:550.35pt;margin-top:-72.3pt;width:601.55pt;height:14.15pt;z-index:251671552;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" o:allowincell="f" fillcolor="#a155a0" stroked="f" strokeweight="0">
                    <w10:wrap anchorx="page"/>
                  </v:rect>
                </w:pict>
              </mc:Fallback>
            </mc:AlternateContent>
          </w:r>
          <w:r w:rsidR="001A6647">
            <w:t>T</w:t>
          </w:r>
          <w:r w:rsidR="001A6647">
            <w:rPr>
              <w:noProof/>
            </w:rPr>
            <mc:AlternateContent>
              <mc:Choice Requires="wps">
                <w:drawing>
                  <wp:anchor distT="635" distB="0" distL="635" distR="0" simplePos="0" relativeHeight="8" behindDoc="0" locked="0" layoutInCell="0" allowOverlap="1" wp14:anchorId="20117184" wp14:editId="07777777">
                    <wp:simplePos x="0" y="0"/>
                    <wp:positionH relativeFrom="column">
                      <wp:posOffset>-979805</wp:posOffset>
                    </wp:positionH>
                    <wp:positionV relativeFrom="paragraph">
                      <wp:posOffset>-1076325</wp:posOffset>
                    </wp:positionV>
                    <wp:extent cx="7639685" cy="179705"/>
                    <wp:effectExtent l="635" t="0" r="0" b="0"/>
                    <wp:wrapNone/>
                    <wp:docPr id="4" name="Shape 2"/>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B058088" id="Shape 2" o:spid="_x0000_s1026" style="position:absolute;margin-left:-77.15pt;margin-top:-84.75pt;width:601.55pt;height:14.15pt;z-index:8;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" o:allowincell="f" fillcolor="#a155a0" stroked="f" strokeweight="0"/>
                </w:pict>
              </mc:Fallback>
            </mc:AlternateContent>
          </w:r>
          <w:r w:rsidR="001A6647">
            <w:t>able of Contents</w:t>
          </w:r>
        </w:p>
        <w:p w14:paraId="390A8F8B" w14:textId="77777777" w:rsidR="00EA5A5F" w:rsidRDefault="001A6647">
          <w:pPr>
            <w:pStyle w:val="TOC1"/>
          </w:pPr>
          <w:r>
            <w:fldChar w:fldCharType="begin"/>
          </w:r>
          <w:r>
            <w:rPr>
              <w:rStyle w:val="IndexLink"/>
            </w:rPr>
            <w:instrText xml:space="preserve"> TOC \f \o "1-9" \h</w:instrText>
          </w:r>
          <w:r>
            <w:rPr>
              <w:rStyle w:val="IndexLink"/>
            </w:rPr>
            <w:fldChar w:fldCharType="separate"/>
          </w:r>
          <w:hyperlink w:anchor="__RefHeading___Toc7970_1307362755">
            <w:r>
              <w:rPr>
                <w:rStyle w:val="IndexLink"/>
              </w:rPr>
              <w:t>Introduction</w:t>
            </w:r>
            <w:r>
              <w:rPr>
                <w:rStyle w:val="IndexLink"/>
              </w:rPr>
              <w:tab/>
              <w:t>2</w:t>
            </w:r>
          </w:hyperlink>
        </w:p>
        <w:p w14:paraId="589C0754" w14:textId="77777777" w:rsidR="00EA5A5F" w:rsidRDefault="00FD65FC">
          <w:pPr>
            <w:pStyle w:val="TOC1"/>
          </w:pPr>
          <w:hyperlink w:anchor="__RefHeading___Toc7972_1307362755">
            <w:r w:rsidR="001A6647">
              <w:rPr>
                <w:rStyle w:val="IndexLink"/>
              </w:rPr>
              <w:t>Prepare</w:t>
            </w:r>
            <w:r w:rsidR="001A6647">
              <w:rPr>
                <w:rStyle w:val="IndexLink"/>
              </w:rPr>
              <w:tab/>
              <w:t>2</w:t>
            </w:r>
          </w:hyperlink>
        </w:p>
        <w:p w14:paraId="2F900F98" w14:textId="77777777" w:rsidR="00EA5A5F" w:rsidRDefault="00FD65FC">
          <w:pPr>
            <w:pStyle w:val="TOC1"/>
          </w:pPr>
          <w:hyperlink w:anchor="__RefHeading___Toc7974_1307362755">
            <w:r w:rsidR="001A6647">
              <w:rPr>
                <w:rStyle w:val="IndexLink"/>
              </w:rPr>
              <w:t>Points to consider</w:t>
            </w:r>
            <w:r w:rsidR="001A6647">
              <w:rPr>
                <w:rStyle w:val="IndexLink"/>
              </w:rPr>
              <w:tab/>
              <w:t>3</w:t>
            </w:r>
          </w:hyperlink>
        </w:p>
        <w:p w14:paraId="39740304" w14:textId="77777777" w:rsidR="00EA5A5F" w:rsidRDefault="00FD65FC">
          <w:pPr>
            <w:pStyle w:val="TOC1"/>
          </w:pPr>
          <w:hyperlink w:anchor="__RefHeading___Toc7976_1307362755">
            <w:r w:rsidR="001A6647">
              <w:rPr>
                <w:rStyle w:val="IndexLink"/>
              </w:rPr>
              <w:t>Useful Patterns of Questioning</w:t>
            </w:r>
            <w:r w:rsidR="001A6647">
              <w:rPr>
                <w:rStyle w:val="IndexLink"/>
              </w:rPr>
              <w:tab/>
              <w:t>4</w:t>
            </w:r>
          </w:hyperlink>
        </w:p>
        <w:p w14:paraId="18F8C91A" w14:textId="77777777" w:rsidR="00EA5A5F" w:rsidRDefault="00FD65FC">
          <w:pPr>
            <w:pStyle w:val="TOC1"/>
          </w:pPr>
          <w:hyperlink w:anchor="__RefHeading___Toc7978_1307362755">
            <w:r w:rsidR="001A6647">
              <w:rPr>
                <w:rStyle w:val="IndexLink"/>
              </w:rPr>
              <w:t>Case Studies</w:t>
            </w:r>
            <w:r w:rsidR="001A6647">
              <w:rPr>
                <w:rStyle w:val="IndexLink"/>
              </w:rPr>
              <w:tab/>
              <w:t>6</w:t>
            </w:r>
          </w:hyperlink>
        </w:p>
        <w:p w14:paraId="3EE83832" w14:textId="77777777" w:rsidR="00EA5A5F" w:rsidRDefault="00FD65FC">
          <w:pPr>
            <w:pStyle w:val="TOC2"/>
            <w:tabs>
              <w:tab w:val="clear" w:pos="9124"/>
              <w:tab w:val="right" w:leader="dot" w:pos="9407"/>
            </w:tabs>
          </w:pPr>
          <w:hyperlink w:anchor="__RefHeading___Toc7980_1307362755">
            <w:r w:rsidR="001A6647">
              <w:rPr>
                <w:rStyle w:val="IndexLink"/>
              </w:rPr>
              <w:t>Case Study A</w:t>
            </w:r>
            <w:r w:rsidR="001A6647">
              <w:rPr>
                <w:rStyle w:val="IndexLink"/>
              </w:rPr>
              <w:tab/>
              <w:t>6</w:t>
            </w:r>
          </w:hyperlink>
        </w:p>
        <w:p w14:paraId="6B99C832" w14:textId="77777777" w:rsidR="00EA5A5F" w:rsidRDefault="00FD65FC">
          <w:pPr>
            <w:pStyle w:val="TOC2"/>
            <w:tabs>
              <w:tab w:val="clear" w:pos="9124"/>
              <w:tab w:val="right" w:leader="dot" w:pos="9407"/>
            </w:tabs>
          </w:pPr>
          <w:hyperlink w:anchor="__RefHeading___Toc7982_1307362755">
            <w:r w:rsidR="001A6647">
              <w:rPr>
                <w:rStyle w:val="IndexLink"/>
              </w:rPr>
              <w:t>Possible response to Case Study A</w:t>
            </w:r>
            <w:r w:rsidR="001A6647">
              <w:rPr>
                <w:rStyle w:val="IndexLink"/>
              </w:rPr>
              <w:tab/>
              <w:t>7</w:t>
            </w:r>
          </w:hyperlink>
        </w:p>
        <w:p w14:paraId="30526533" w14:textId="77777777" w:rsidR="00EA5A5F" w:rsidRDefault="00FD65FC">
          <w:pPr>
            <w:pStyle w:val="TOC2"/>
            <w:tabs>
              <w:tab w:val="clear" w:pos="9124"/>
              <w:tab w:val="right" w:leader="dot" w:pos="9407"/>
            </w:tabs>
          </w:pPr>
          <w:hyperlink w:anchor="__RefHeading___Toc7984_1307362755">
            <w:r w:rsidR="001A6647">
              <w:rPr>
                <w:rStyle w:val="IndexLink"/>
              </w:rPr>
              <w:t>Case Study B</w:t>
            </w:r>
            <w:r w:rsidR="001A6647">
              <w:rPr>
                <w:rStyle w:val="IndexLink"/>
              </w:rPr>
              <w:tab/>
              <w:t>8</w:t>
            </w:r>
          </w:hyperlink>
        </w:p>
        <w:p w14:paraId="030D04A2" w14:textId="77777777" w:rsidR="00EA5A5F" w:rsidRDefault="00FD65FC">
          <w:pPr>
            <w:pStyle w:val="TOC2"/>
            <w:tabs>
              <w:tab w:val="clear" w:pos="9124"/>
              <w:tab w:val="right" w:leader="dot" w:pos="9407"/>
            </w:tabs>
          </w:pPr>
          <w:hyperlink w:anchor="__RefHeading___Toc7986_1307362755">
            <w:r w:rsidR="001A6647">
              <w:rPr>
                <w:rStyle w:val="IndexLink"/>
              </w:rPr>
              <w:t>Possible response to Case B</w:t>
            </w:r>
            <w:r w:rsidR="001A6647">
              <w:rPr>
                <w:rStyle w:val="IndexLink"/>
              </w:rPr>
              <w:tab/>
              <w:t>9</w:t>
            </w:r>
          </w:hyperlink>
        </w:p>
        <w:p w14:paraId="60C0C4A1" w14:textId="77777777" w:rsidR="00EA5A5F" w:rsidRDefault="00FD65FC">
          <w:pPr>
            <w:pStyle w:val="TOC2"/>
            <w:tabs>
              <w:tab w:val="clear" w:pos="9124"/>
              <w:tab w:val="right" w:leader="dot" w:pos="9407"/>
            </w:tabs>
          </w:pPr>
          <w:hyperlink w:anchor="__RefHeading___Toc7988_1307362755">
            <w:r w:rsidR="001A6647">
              <w:rPr>
                <w:rStyle w:val="IndexLink"/>
              </w:rPr>
              <w:t>Case Study C</w:t>
            </w:r>
            <w:r w:rsidR="001A6647">
              <w:rPr>
                <w:rStyle w:val="IndexLink"/>
              </w:rPr>
              <w:tab/>
              <w:t>10</w:t>
            </w:r>
          </w:hyperlink>
        </w:p>
        <w:p w14:paraId="1103A957" w14:textId="77777777" w:rsidR="00EA5A5F" w:rsidRDefault="00FD65FC">
          <w:pPr>
            <w:pStyle w:val="TOC2"/>
            <w:tabs>
              <w:tab w:val="clear" w:pos="9124"/>
              <w:tab w:val="right" w:leader="dot" w:pos="9407"/>
            </w:tabs>
          </w:pPr>
          <w:hyperlink w:anchor="__RefHeading___Toc7990_1307362755">
            <w:r w:rsidR="001A6647">
              <w:rPr>
                <w:rStyle w:val="IndexLink"/>
              </w:rPr>
              <w:t>Possible response to Case C</w:t>
            </w:r>
            <w:r w:rsidR="001A6647">
              <w:rPr>
                <w:rStyle w:val="IndexLink"/>
              </w:rPr>
              <w:tab/>
              <w:t>11</w:t>
            </w:r>
          </w:hyperlink>
          <w:r w:rsidR="001A6647">
            <w:rPr>
              <w:rStyle w:val="IndexLink"/>
            </w:rPr>
            <w:fldChar w:fldCharType="end"/>
          </w:r>
        </w:p>
      </w:sdtContent>
    </w:sdt>
    <w:p w14:paraId="41C8F396" w14:textId="77777777" w:rsidR="00EA5A5F" w:rsidRDefault="00EA5A5F">
      <w:pPr>
        <w:spacing w:line="276" w:lineRule="auto"/>
        <w:rPr>
          <w:rFonts w:ascii="Arial" w:eastAsia="Arial" w:hAnsi="Arial" w:cs="Arial"/>
          <w:sz w:val="28"/>
          <w:szCs w:val="28"/>
        </w:rPr>
      </w:pPr>
    </w:p>
    <w:p w14:paraId="72A3D3EC" w14:textId="77777777" w:rsidR="00EA5A5F" w:rsidRDefault="00EA5A5F">
      <w:pPr>
        <w:spacing w:line="276" w:lineRule="auto"/>
      </w:pPr>
    </w:p>
    <w:p w14:paraId="6383C430" w14:textId="11EF179A" w:rsidR="00EA5A5F" w:rsidRDefault="00EA5A5F">
      <w:pPr>
        <w:spacing w:line="276" w:lineRule="auto"/>
      </w:pPr>
    </w:p>
    <w:p w14:paraId="0D0B940D" w14:textId="77777777" w:rsidR="00EA5A5F" w:rsidRDefault="00EA5A5F">
      <w:pPr>
        <w:spacing w:line="276" w:lineRule="auto"/>
      </w:pPr>
    </w:p>
    <w:p w14:paraId="0E27B00A" w14:textId="77777777" w:rsidR="00EA5A5F" w:rsidRDefault="00EA5A5F">
      <w:pPr>
        <w:spacing w:line="276" w:lineRule="auto"/>
      </w:pPr>
    </w:p>
    <w:p w14:paraId="60061E4C" w14:textId="77777777" w:rsidR="00EA5A5F" w:rsidRDefault="00EA5A5F">
      <w:pPr>
        <w:spacing w:line="276" w:lineRule="auto"/>
      </w:pPr>
    </w:p>
    <w:p w14:paraId="44EAFD9C" w14:textId="77777777" w:rsidR="00EA5A5F" w:rsidRDefault="00EA5A5F">
      <w:pPr>
        <w:spacing w:line="276" w:lineRule="auto"/>
      </w:pPr>
    </w:p>
    <w:p w14:paraId="4B94D5A5" w14:textId="77777777" w:rsidR="00EA5A5F" w:rsidRDefault="00EA5A5F">
      <w:pPr>
        <w:spacing w:line="276" w:lineRule="auto"/>
      </w:pPr>
    </w:p>
    <w:p w14:paraId="3DEEC669" w14:textId="77777777" w:rsidR="00EA5A5F" w:rsidRDefault="00EA5A5F">
      <w:pPr>
        <w:spacing w:line="276" w:lineRule="auto"/>
      </w:pPr>
    </w:p>
    <w:p w14:paraId="3656B9AB" w14:textId="77777777" w:rsidR="00EA5A5F" w:rsidRDefault="00EA5A5F">
      <w:pPr>
        <w:spacing w:line="276" w:lineRule="auto"/>
      </w:pPr>
    </w:p>
    <w:p w14:paraId="45FB0818" w14:textId="77777777" w:rsidR="00EA5A5F" w:rsidRDefault="00EA5A5F">
      <w:pPr>
        <w:spacing w:line="276" w:lineRule="auto"/>
      </w:pPr>
    </w:p>
    <w:p w14:paraId="049F31CB" w14:textId="77777777" w:rsidR="00EA5A5F" w:rsidRDefault="00EA5A5F">
      <w:pPr>
        <w:spacing w:line="276" w:lineRule="auto"/>
      </w:pPr>
    </w:p>
    <w:p w14:paraId="53128261" w14:textId="77777777" w:rsidR="00EA5A5F" w:rsidRDefault="00EA5A5F">
      <w:pPr>
        <w:spacing w:line="276" w:lineRule="auto"/>
      </w:pPr>
    </w:p>
    <w:p w14:paraId="62486C05" w14:textId="1C692C2A" w:rsidR="00EA5A5F" w:rsidRDefault="00A83DDA">
      <w:pPr>
        <w:spacing w:line="276" w:lineRule="auto"/>
      </w:pPr>
      <w:r>
        <w:rPr>
          <w:noProof/>
        </w:rPr>
        <mc:AlternateContent>
          <mc:Choice Requires="wps">
            <w:drawing>
              <wp:anchor distT="635" distB="0" distL="635" distR="0" simplePos="0" relativeHeight="20" behindDoc="0" locked="0" layoutInCell="0" allowOverlap="1" wp14:anchorId="768FF7CF" wp14:editId="09D00A19">
                <wp:simplePos x="0" y="0"/>
                <wp:positionH relativeFrom="page">
                  <wp:align>center</wp:align>
                </wp:positionH>
                <wp:positionV relativeFrom="paragraph">
                  <wp:posOffset>1390650</wp:posOffset>
                </wp:positionV>
                <wp:extent cx="7687945" cy="179705"/>
                <wp:effectExtent l="0" t="0" r="8255" b="0"/>
                <wp:wrapNone/>
                <wp:docPr id="5" name="Shape 13"/>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3023397" id="Shape 13" o:spid="_x0000_s1026" style="position:absolute;margin-left:0;margin-top:109.5pt;width:605.35pt;height:14.15pt;z-index:20;visibility:visible;mso-wrap-style:square;mso-wrap-distance-left:.05pt;mso-wrap-distance-top:.05pt;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" o:allowincell="f" fillcolor="#cd2d39" stroked="f" strokeweight="0">
                <w10:wrap anchorx="page"/>
              </v:rect>
            </w:pict>
          </mc:Fallback>
        </mc:AlternateContent>
      </w:r>
    </w:p>
    <w:p w14:paraId="4577240E" w14:textId="77777777" w:rsidR="00EA5A5F" w:rsidRDefault="001A6647">
      <w:pPr>
        <w:spacing w:line="276" w:lineRule="auto"/>
        <w:jc w:val="center"/>
      </w:pPr>
      <w:r>
        <w:rPr>
          <w:noProof/>
        </w:rPr>
        <w:lastRenderedPageBreak/>
        <mc:AlternateContent>
          <mc:Choice Requires="wps">
            <w:drawing>
              <wp:anchor distT="635" distB="0" distL="635" distR="0" simplePos="0" relativeHeight="9" behindDoc="0" locked="0" layoutInCell="0" allowOverlap="1" wp14:anchorId="2D453BD0" wp14:editId="07777777">
                <wp:simplePos x="0" y="0"/>
                <wp:positionH relativeFrom="column">
                  <wp:posOffset>-979805</wp:posOffset>
                </wp:positionH>
                <wp:positionV relativeFrom="paragraph">
                  <wp:posOffset>-913765</wp:posOffset>
                </wp:positionV>
                <wp:extent cx="7639685" cy="179705"/>
                <wp:effectExtent l="635" t="0" r="0" b="0"/>
                <wp:wrapNone/>
                <wp:docPr id="6" name="Shape 3"/>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67AF5FB" id="Shape 3" o:spid="_x0000_s1026" style="position:absolute;margin-left:-77.15pt;margin-top:-71.95pt;width:601.55pt;height:14.15pt;z-index:9;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" o:allowincell="f" fillcolor="#a155a0" stroked="f" strokeweight="0"/>
            </w:pict>
          </mc:Fallback>
        </mc:AlternateContent>
      </w:r>
      <w:r>
        <w:rPr>
          <w:noProof/>
        </w:rPr>
        <w:drawing>
          <wp:inline distT="0" distB="0" distL="0" distR="0" wp14:anchorId="72FBB710" wp14:editId="07777777">
            <wp:extent cx="2547620" cy="1043940"/>
            <wp:effectExtent l="0" t="0" r="0" b="0"/>
            <wp:docPr id="7"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Diagram&#10;&#10;Description automatically generated with medium confidence"/>
                    <pic:cNvPicPr>
                      <a:picLocks noChangeAspect="1" noChangeArrowheads="1"/>
                    </pic:cNvPicPr>
                  </pic:nvPicPr>
                  <pic:blipFill>
                    <a:blip r:embed="rId11"/>
                    <a:stretch>
                      <a:fillRect/>
                    </a:stretch>
                  </pic:blipFill>
                  <pic:spPr bwMode="auto">
                    <a:xfrm>
                      <a:off x="0" y="0"/>
                      <a:ext cx="2547620" cy="1043940"/>
                    </a:xfrm>
                    <a:prstGeom prst="rect">
                      <a:avLst/>
                    </a:prstGeom>
                  </pic:spPr>
                </pic:pic>
              </a:graphicData>
            </a:graphic>
          </wp:inline>
        </w:drawing>
      </w:r>
    </w:p>
    <w:p w14:paraId="4101652C" w14:textId="77777777" w:rsidR="00EA5A5F" w:rsidRDefault="00EA5A5F">
      <w:pPr>
        <w:spacing w:line="276" w:lineRule="auto"/>
        <w:jc w:val="center"/>
      </w:pPr>
    </w:p>
    <w:p w14:paraId="537863DC" w14:textId="77777777" w:rsidR="00EA5A5F" w:rsidRDefault="001A6647">
      <w:pPr>
        <w:spacing w:line="276" w:lineRule="auto"/>
        <w:jc w:val="center"/>
        <w:rPr>
          <w:rFonts w:ascii="Arial" w:eastAsia="Arial" w:hAnsi="Arial" w:cs="Arial"/>
          <w:b/>
          <w:bCs/>
          <w:sz w:val="48"/>
          <w:szCs w:val="48"/>
        </w:rPr>
      </w:pPr>
      <w:r>
        <w:rPr>
          <w:rFonts w:ascii="Arial" w:eastAsia="Arial" w:hAnsi="Arial" w:cs="Arial"/>
          <w:b/>
          <w:bCs/>
          <w:sz w:val="48"/>
          <w:szCs w:val="48"/>
        </w:rPr>
        <w:t>Guidance for practitioners on question patterns for working with autistic adults</w:t>
      </w:r>
    </w:p>
    <w:p w14:paraId="4B99056E" w14:textId="77777777" w:rsidR="00EA5A5F" w:rsidRDefault="00EA5A5F">
      <w:pPr>
        <w:spacing w:line="276" w:lineRule="auto"/>
        <w:jc w:val="center"/>
        <w:rPr>
          <w:rFonts w:ascii="Arial" w:eastAsia="Arial" w:hAnsi="Arial" w:cs="Arial"/>
          <w:b/>
          <w:bCs/>
          <w:sz w:val="48"/>
          <w:szCs w:val="48"/>
        </w:rPr>
      </w:pPr>
    </w:p>
    <w:p w14:paraId="3E7A9F1C" w14:textId="77777777" w:rsidR="00EA5A5F" w:rsidRDefault="001A6647">
      <w:pPr>
        <w:pStyle w:val="Heading1"/>
        <w:spacing w:line="276" w:lineRule="auto"/>
        <w:jc w:val="center"/>
        <w:rPr>
          <w:rFonts w:ascii="Arial" w:hAnsi="Arial"/>
        </w:rPr>
      </w:pPr>
      <w:bookmarkStart w:id="0" w:name="__RefHeading___Toc7970_1307362755"/>
      <w:bookmarkEnd w:id="0"/>
      <w:r>
        <w:rPr>
          <w:rFonts w:ascii="Arial" w:hAnsi="Arial"/>
        </w:rPr>
        <w:t>Introduction</w:t>
      </w:r>
    </w:p>
    <w:p w14:paraId="2B956932" w14:textId="77777777" w:rsidR="00EA5A5F" w:rsidRDefault="001A6647">
      <w:pPr>
        <w:spacing w:line="276" w:lineRule="auto"/>
        <w:rPr>
          <w:rFonts w:ascii="Arial" w:eastAsia="Arial" w:hAnsi="Arial" w:cs="Arial"/>
          <w:sz w:val="28"/>
          <w:szCs w:val="28"/>
        </w:rPr>
      </w:pPr>
      <w:r>
        <w:rPr>
          <w:rFonts w:ascii="Arial" w:eastAsia="Arial" w:hAnsi="Arial" w:cs="Arial"/>
          <w:sz w:val="28"/>
          <w:szCs w:val="28"/>
        </w:rPr>
        <w:t xml:space="preserve">Every autistic person has different sensory environment, processing, and communication needs. There are some questioning patterns that do not work well with autistic people, so this resource is designed to provide some alternative examples that may work better. </w:t>
      </w:r>
    </w:p>
    <w:p w14:paraId="10DA8E08" w14:textId="77777777" w:rsidR="00EA5A5F" w:rsidRDefault="001A6647">
      <w:pPr>
        <w:spacing w:line="276" w:lineRule="auto"/>
        <w:rPr>
          <w:rFonts w:ascii="Arial" w:eastAsia="Arial" w:hAnsi="Arial" w:cs="Arial"/>
          <w:sz w:val="28"/>
          <w:szCs w:val="28"/>
        </w:rPr>
      </w:pPr>
      <w:r>
        <w:rPr>
          <w:rFonts w:ascii="Arial" w:eastAsia="Arial" w:hAnsi="Arial" w:cs="Arial"/>
          <w:sz w:val="28"/>
          <w:szCs w:val="28"/>
        </w:rPr>
        <w:t>It is also important to adjust your communication style and or sensory environment to meet their individual need. This will improve access to your service and help the individual feel listened to and less anxious.</w:t>
      </w:r>
    </w:p>
    <w:p w14:paraId="38786605" w14:textId="77777777" w:rsidR="00EA5A5F" w:rsidRDefault="001A6647">
      <w:pPr>
        <w:pStyle w:val="Heading1"/>
        <w:spacing w:line="276" w:lineRule="auto"/>
        <w:jc w:val="center"/>
        <w:rPr>
          <w:rFonts w:ascii="Arial" w:hAnsi="Arial"/>
        </w:rPr>
      </w:pPr>
      <w:bookmarkStart w:id="1" w:name="__RefHeading___Toc7972_1307362755"/>
      <w:bookmarkEnd w:id="1"/>
      <w:r>
        <w:rPr>
          <w:rFonts w:ascii="Arial" w:hAnsi="Arial"/>
        </w:rPr>
        <w:t>Prepare</w:t>
      </w:r>
    </w:p>
    <w:p w14:paraId="5A14E5B6" w14:textId="77777777" w:rsidR="00EA5A5F" w:rsidRDefault="001A6647">
      <w:pPr>
        <w:pStyle w:val="ListParagraph"/>
        <w:numPr>
          <w:ilvl w:val="0"/>
          <w:numId w:val="8"/>
        </w:numPr>
        <w:spacing w:line="276" w:lineRule="auto"/>
        <w:rPr>
          <w:rFonts w:ascii="Arial" w:eastAsia="Arial" w:hAnsi="Arial" w:cs="Arial"/>
          <w:sz w:val="28"/>
          <w:szCs w:val="28"/>
        </w:rPr>
      </w:pPr>
      <w:r>
        <w:rPr>
          <w:rFonts w:ascii="Arial" w:eastAsia="Arial" w:hAnsi="Arial" w:cs="Arial"/>
          <w:sz w:val="28"/>
          <w:szCs w:val="28"/>
        </w:rPr>
        <w:t>First check whether they have a communication, processing and or sensory profile.</w:t>
      </w:r>
    </w:p>
    <w:p w14:paraId="4124E314" w14:textId="77777777" w:rsidR="00EA5A5F" w:rsidRDefault="001A6647">
      <w:pPr>
        <w:pStyle w:val="ListParagraph"/>
        <w:numPr>
          <w:ilvl w:val="0"/>
          <w:numId w:val="8"/>
        </w:numPr>
        <w:spacing w:line="276" w:lineRule="auto"/>
        <w:rPr>
          <w:rFonts w:ascii="Arial" w:eastAsia="Arial" w:hAnsi="Arial" w:cs="Arial"/>
          <w:sz w:val="28"/>
          <w:szCs w:val="28"/>
        </w:rPr>
      </w:pPr>
      <w:r>
        <w:rPr>
          <w:rFonts w:ascii="Arial" w:eastAsia="Arial" w:hAnsi="Arial" w:cs="Arial"/>
          <w:sz w:val="28"/>
          <w:szCs w:val="28"/>
        </w:rPr>
        <w:t xml:space="preserve">Check whether they need any reasonable adjustments.  </w:t>
      </w:r>
    </w:p>
    <w:p w14:paraId="21A34421" w14:textId="77777777" w:rsidR="00EA5A5F" w:rsidRDefault="001A6647">
      <w:pPr>
        <w:pStyle w:val="ListParagraph"/>
        <w:numPr>
          <w:ilvl w:val="0"/>
          <w:numId w:val="8"/>
        </w:numPr>
        <w:spacing w:line="276" w:lineRule="auto"/>
        <w:rPr>
          <w:rFonts w:ascii="Arial" w:eastAsia="Arial" w:hAnsi="Arial" w:cs="Arial"/>
          <w:sz w:val="28"/>
          <w:szCs w:val="28"/>
        </w:rPr>
      </w:pPr>
      <w:r>
        <w:rPr>
          <w:rFonts w:ascii="Arial" w:eastAsia="Arial" w:hAnsi="Arial" w:cs="Arial"/>
          <w:sz w:val="28"/>
          <w:szCs w:val="28"/>
        </w:rPr>
        <w:t>If they need help with their profile, refer to them to http://leedsautismaim.org.uk</w:t>
      </w:r>
    </w:p>
    <w:p w14:paraId="1299C43A" w14:textId="77777777" w:rsidR="00EA5A5F" w:rsidRDefault="00EA5A5F">
      <w:pPr>
        <w:spacing w:line="276" w:lineRule="auto"/>
      </w:pPr>
    </w:p>
    <w:p w14:paraId="4DDBEF00" w14:textId="77777777" w:rsidR="00EA5A5F" w:rsidRDefault="00EA5A5F">
      <w:pPr>
        <w:spacing w:line="276" w:lineRule="auto"/>
      </w:pPr>
    </w:p>
    <w:p w14:paraId="3461D779" w14:textId="77777777" w:rsidR="00EA5A5F" w:rsidRDefault="00EA5A5F">
      <w:pPr>
        <w:spacing w:line="276" w:lineRule="auto"/>
      </w:pPr>
    </w:p>
    <w:p w14:paraId="3CF2D8B6" w14:textId="77777777" w:rsidR="00EA5A5F" w:rsidRDefault="00EA5A5F">
      <w:pPr>
        <w:spacing w:line="276" w:lineRule="auto"/>
      </w:pPr>
    </w:p>
    <w:p w14:paraId="0FB78278" w14:textId="77777777" w:rsidR="00EA5A5F" w:rsidRDefault="00EA5A5F">
      <w:pPr>
        <w:spacing w:line="276" w:lineRule="auto"/>
      </w:pPr>
    </w:p>
    <w:p w14:paraId="06340DB6" w14:textId="77777777" w:rsidR="00EA5A5F" w:rsidRDefault="001A6647">
      <w:pPr>
        <w:spacing w:line="276" w:lineRule="auto"/>
      </w:pPr>
      <w:r>
        <w:rPr>
          <w:noProof/>
        </w:rPr>
        <mc:AlternateContent>
          <mc:Choice Requires="wps">
            <w:drawing>
              <wp:anchor distT="635" distB="0" distL="635" distR="0" simplePos="0" relativeHeight="21" behindDoc="0" locked="0" layoutInCell="0" allowOverlap="1" wp14:anchorId="101C5129" wp14:editId="6BF01BEF">
                <wp:simplePos x="0" y="0"/>
                <wp:positionH relativeFrom="page">
                  <wp:align>center</wp:align>
                </wp:positionH>
                <wp:positionV relativeFrom="paragraph">
                  <wp:posOffset>1188720</wp:posOffset>
                </wp:positionV>
                <wp:extent cx="7687945" cy="179705"/>
                <wp:effectExtent l="0" t="0" r="8255" b="0"/>
                <wp:wrapNone/>
                <wp:docPr id="8" name="Shape 14"/>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D1D74A0" id="Shape 14" o:spid="_x0000_s1026" style="position:absolute;margin-left:0;margin-top:93.6pt;width:605.35pt;height:14.15pt;z-index:21;visibility:visible;mso-wrap-style:square;mso-wrap-distance-left:.05pt;mso-wrap-distance-top:.05pt;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" o:allowincell="f" fillcolor="#cd2d39" stroked="f" strokeweight="0">
                <w10:wrap anchorx="page"/>
              </v:rect>
            </w:pict>
          </mc:Fallback>
        </mc:AlternateContent>
      </w:r>
    </w:p>
    <w:bookmarkStart w:id="2" w:name="__RefHeading___Toc7974_1307362755"/>
    <w:bookmarkEnd w:id="2"/>
    <w:p w14:paraId="49F93D4A" w14:textId="77777777" w:rsidR="00EA5A5F" w:rsidRDefault="001A6647">
      <w:pPr>
        <w:pStyle w:val="Heading1"/>
        <w:spacing w:line="276" w:lineRule="auto"/>
        <w:jc w:val="center"/>
        <w:rPr>
          <w:rFonts w:ascii="Arial" w:hAnsi="Arial"/>
        </w:rPr>
      </w:pPr>
      <w:r>
        <w:rPr>
          <w:noProof/>
        </w:rPr>
        <w:lastRenderedPageBreak/>
        <mc:AlternateContent>
          <mc:Choice Requires="wps">
            <w:drawing>
              <wp:anchor distT="635" distB="0" distL="635" distR="0" simplePos="0" relativeHeight="10" behindDoc="0" locked="0" layoutInCell="0" allowOverlap="1" wp14:anchorId="5514D48F" wp14:editId="07777777">
                <wp:simplePos x="0" y="0"/>
                <wp:positionH relativeFrom="column">
                  <wp:posOffset>-979805</wp:posOffset>
                </wp:positionH>
                <wp:positionV relativeFrom="paragraph">
                  <wp:posOffset>-913765</wp:posOffset>
                </wp:positionV>
                <wp:extent cx="7639685" cy="179705"/>
                <wp:effectExtent l="635" t="0" r="0" b="0"/>
                <wp:wrapNone/>
                <wp:docPr id="9" name="Shape 4"/>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5DB1D25" id="Shape 4" o:spid="_x0000_s1026" style="position:absolute;margin-left:-77.15pt;margin-top:-71.95pt;width:601.55pt;height:14.15pt;z-index:10;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" o:allowincell="f" fillcolor="#a155a0" stroked="f" strokeweight="0"/>
            </w:pict>
          </mc:Fallback>
        </mc:AlternateContent>
      </w:r>
      <w:r>
        <w:rPr>
          <w:rFonts w:ascii="Arial" w:hAnsi="Arial"/>
        </w:rPr>
        <w:t>Points to consider</w:t>
      </w:r>
    </w:p>
    <w:p w14:paraId="1FC39945" w14:textId="77777777" w:rsidR="00EA5A5F" w:rsidRDefault="00EA5A5F">
      <w:pPr>
        <w:pStyle w:val="BodyText"/>
        <w:jc w:val="center"/>
        <w:rPr>
          <w:rFonts w:ascii="Arial" w:hAnsi="Arial"/>
          <w:sz w:val="36"/>
          <w:szCs w:val="36"/>
        </w:rPr>
      </w:pPr>
    </w:p>
    <w:p w14:paraId="2A0E56B3" w14:textId="77777777" w:rsidR="00EA5A5F" w:rsidRDefault="001A6647">
      <w:pPr>
        <w:spacing w:line="276" w:lineRule="auto"/>
        <w:rPr>
          <w:sz w:val="28"/>
          <w:szCs w:val="28"/>
        </w:rPr>
      </w:pPr>
      <w:r>
        <w:rPr>
          <w:rFonts w:ascii="Arial" w:eastAsia="Arial" w:hAnsi="Arial" w:cs="Arial"/>
          <w:b/>
          <w:bCs/>
          <w:sz w:val="28"/>
          <w:szCs w:val="28"/>
        </w:rPr>
        <w:t>Context of processing needs</w:t>
      </w:r>
      <w:r>
        <w:rPr>
          <w:rFonts w:ascii="Arial" w:eastAsia="Arial" w:hAnsi="Arial" w:cs="Arial"/>
          <w:sz w:val="28"/>
          <w:szCs w:val="28"/>
        </w:rPr>
        <w:t xml:space="preserve"> – gauge which format the person prefers to answer and receive questions as this may alter your question pattern.</w:t>
      </w:r>
      <w:r>
        <w:rPr>
          <w:rFonts w:ascii="Arial" w:eastAsia="Arial" w:hAnsi="Arial" w:cs="Arial"/>
          <w:sz w:val="28"/>
          <w:szCs w:val="28"/>
        </w:rPr>
        <w:br/>
      </w:r>
    </w:p>
    <w:p w14:paraId="20F4F438" w14:textId="77777777" w:rsidR="00EA5A5F" w:rsidRDefault="001A6647">
      <w:pPr>
        <w:spacing w:line="276" w:lineRule="auto"/>
        <w:rPr>
          <w:sz w:val="28"/>
          <w:szCs w:val="28"/>
        </w:rPr>
      </w:pPr>
      <w:r>
        <w:rPr>
          <w:rFonts w:ascii="Arial" w:eastAsia="Arial" w:hAnsi="Arial" w:cs="Arial"/>
          <w:b/>
          <w:bCs/>
          <w:sz w:val="28"/>
          <w:szCs w:val="28"/>
        </w:rPr>
        <w:t xml:space="preserve">Auditory Processing Needs </w:t>
      </w:r>
      <w:r>
        <w:rPr>
          <w:rFonts w:ascii="Arial" w:eastAsia="Arial" w:hAnsi="Arial" w:cs="Arial"/>
          <w:sz w:val="28"/>
          <w:szCs w:val="28"/>
        </w:rPr>
        <w:t xml:space="preserve">– The person may need questions and answers to be written, texted, drawn or emailed. This could be prior to or during the session depending on agreed arrangements. </w:t>
      </w:r>
      <w:r>
        <w:rPr>
          <w:rFonts w:ascii="Arial" w:eastAsia="Arial" w:hAnsi="Arial" w:cs="Arial"/>
          <w:sz w:val="28"/>
          <w:szCs w:val="28"/>
        </w:rPr>
        <w:br/>
      </w:r>
    </w:p>
    <w:p w14:paraId="2BA870B3" w14:textId="77777777" w:rsidR="00EA5A5F" w:rsidRDefault="001A6647">
      <w:pPr>
        <w:spacing w:line="276" w:lineRule="auto"/>
        <w:rPr>
          <w:sz w:val="28"/>
          <w:szCs w:val="28"/>
        </w:rPr>
      </w:pPr>
      <w:r>
        <w:rPr>
          <w:rFonts w:ascii="Arial" w:eastAsia="Arial" w:hAnsi="Arial" w:cs="Arial"/>
          <w:b/>
          <w:bCs/>
          <w:sz w:val="28"/>
          <w:szCs w:val="28"/>
        </w:rPr>
        <w:t>Information Processing Delay</w:t>
      </w:r>
      <w:r>
        <w:rPr>
          <w:rFonts w:ascii="Arial" w:eastAsia="Arial" w:hAnsi="Arial" w:cs="Arial"/>
          <w:sz w:val="28"/>
          <w:szCs w:val="28"/>
        </w:rPr>
        <w:t xml:space="preserve"> – The person may need questions and answers repeated or explained in greater contextual detail for their own clarity. </w:t>
      </w:r>
      <w:r>
        <w:rPr>
          <w:rFonts w:ascii="Arial" w:eastAsia="Arial" w:hAnsi="Arial" w:cs="Arial"/>
          <w:sz w:val="28"/>
          <w:szCs w:val="28"/>
        </w:rPr>
        <w:br/>
      </w:r>
    </w:p>
    <w:p w14:paraId="00A19517" w14:textId="77777777" w:rsidR="00EA5A5F" w:rsidRDefault="001A6647">
      <w:pPr>
        <w:spacing w:line="276" w:lineRule="auto"/>
        <w:rPr>
          <w:sz w:val="28"/>
          <w:szCs w:val="28"/>
        </w:rPr>
      </w:pPr>
      <w:r>
        <w:rPr>
          <w:rFonts w:ascii="Arial" w:eastAsia="Arial" w:hAnsi="Arial" w:cs="Arial"/>
          <w:b/>
          <w:bCs/>
          <w:sz w:val="28"/>
          <w:szCs w:val="28"/>
        </w:rPr>
        <w:t>Sensory Processing Distractions</w:t>
      </w:r>
      <w:r>
        <w:rPr>
          <w:rFonts w:ascii="Arial" w:eastAsia="Arial" w:hAnsi="Arial" w:cs="Arial"/>
          <w:sz w:val="28"/>
          <w:szCs w:val="28"/>
        </w:rPr>
        <w:t xml:space="preserve"> – Aim to uphold the patient’s specific sensory needs by confirming their sensory profile and ensuring the environment is suitable for undistracted questioning </w:t>
      </w:r>
      <w:proofErr w:type="gramStart"/>
      <w:r>
        <w:rPr>
          <w:rFonts w:ascii="Arial" w:eastAsia="Arial" w:hAnsi="Arial" w:cs="Arial"/>
          <w:sz w:val="28"/>
          <w:szCs w:val="28"/>
        </w:rPr>
        <w:t>e.g.</w:t>
      </w:r>
      <w:proofErr w:type="gramEnd"/>
      <w:r>
        <w:rPr>
          <w:rFonts w:ascii="Arial" w:eastAsia="Arial" w:hAnsi="Arial" w:cs="Arial"/>
          <w:sz w:val="28"/>
          <w:szCs w:val="28"/>
        </w:rPr>
        <w:t xml:space="preserve"> closing windows to avoid background noise or turning off a fan if it would cause discomfort. </w:t>
      </w:r>
      <w:r>
        <w:rPr>
          <w:rFonts w:ascii="Arial" w:eastAsia="Arial" w:hAnsi="Arial" w:cs="Arial"/>
          <w:sz w:val="28"/>
          <w:szCs w:val="28"/>
        </w:rPr>
        <w:br/>
      </w:r>
    </w:p>
    <w:p w14:paraId="1B08AAE4" w14:textId="77777777" w:rsidR="00EA5A5F" w:rsidRDefault="001A6647">
      <w:pPr>
        <w:spacing w:line="276" w:lineRule="auto"/>
        <w:rPr>
          <w:sz w:val="28"/>
          <w:szCs w:val="28"/>
        </w:rPr>
      </w:pPr>
      <w:r>
        <w:rPr>
          <w:rFonts w:ascii="Arial" w:eastAsia="Arial" w:hAnsi="Arial" w:cs="Arial"/>
          <w:b/>
          <w:bCs/>
          <w:sz w:val="28"/>
          <w:szCs w:val="28"/>
        </w:rPr>
        <w:t xml:space="preserve">Masking </w:t>
      </w:r>
      <w:r>
        <w:rPr>
          <w:rFonts w:ascii="Arial" w:eastAsia="Arial" w:hAnsi="Arial" w:cs="Arial"/>
          <w:sz w:val="28"/>
          <w:szCs w:val="28"/>
        </w:rPr>
        <w:t xml:space="preserve">– Please be aware that many autistic people may mask autistic traits to fit into a neurotypical centric environment.  This could mean spotting stressors, discomfort or misunderstanding may be more difficult during consultation. </w:t>
      </w:r>
      <w:r>
        <w:rPr>
          <w:rFonts w:ascii="Arial" w:eastAsia="Arial" w:hAnsi="Arial" w:cs="Arial"/>
          <w:sz w:val="28"/>
          <w:szCs w:val="28"/>
        </w:rPr>
        <w:br/>
      </w:r>
    </w:p>
    <w:p w14:paraId="63C475CD" w14:textId="3C9A9724" w:rsidR="00EA5A5F" w:rsidRDefault="001A6647">
      <w:pPr>
        <w:spacing w:line="276" w:lineRule="auto"/>
        <w:rPr>
          <w:sz w:val="28"/>
          <w:szCs w:val="28"/>
        </w:rPr>
      </w:pPr>
      <w:r>
        <w:rPr>
          <w:rFonts w:ascii="Arial" w:eastAsia="Arial" w:hAnsi="Arial" w:cs="Arial"/>
          <w:b/>
          <w:bCs/>
          <w:sz w:val="28"/>
          <w:szCs w:val="28"/>
        </w:rPr>
        <w:t>Avoid open ended questions</w:t>
      </w:r>
      <w:r>
        <w:rPr>
          <w:rFonts w:ascii="Arial" w:eastAsia="Arial" w:hAnsi="Arial" w:cs="Arial"/>
          <w:sz w:val="28"/>
          <w:szCs w:val="28"/>
        </w:rPr>
        <w:t xml:space="preserve"> – Please remember that using how and why type questions could be confusing to some autistic people. Be aware, they may still answer the question, without fully understanding the context of it.</w:t>
      </w:r>
      <w:r w:rsidR="00A83DDA" w:rsidRPr="00A83DDA">
        <w:rPr>
          <w:noProof/>
        </w:rPr>
        <w:t xml:space="preserve"> </w:t>
      </w:r>
    </w:p>
    <w:p w14:paraId="0562CB0E" w14:textId="6FCC4B0A" w:rsidR="00EA5A5F" w:rsidRDefault="0C29B236" w:rsidP="0C29B236">
      <w:pPr>
        <w:spacing w:line="276" w:lineRule="auto"/>
        <w:rPr>
          <w:rFonts w:ascii="Arial" w:eastAsia="Arial" w:hAnsi="Arial" w:cs="Arial"/>
          <w:b/>
          <w:sz w:val="28"/>
          <w:szCs w:val="28"/>
        </w:rPr>
      </w:pPr>
      <w:r w:rsidRPr="0C29B236">
        <w:rPr>
          <w:rFonts w:ascii="Arial" w:eastAsia="Arial" w:hAnsi="Arial" w:cs="Arial"/>
          <w:b/>
          <w:bCs/>
          <w:sz w:val="28"/>
          <w:szCs w:val="28"/>
        </w:rPr>
        <w:t xml:space="preserve">Stimming – </w:t>
      </w:r>
      <w:r w:rsidRPr="0C29B236">
        <w:rPr>
          <w:rFonts w:ascii="Arial" w:eastAsia="Arial" w:hAnsi="Arial" w:cs="Arial"/>
          <w:sz w:val="28"/>
          <w:szCs w:val="28"/>
        </w:rPr>
        <w:t>Be aware that your autistic patients may exhibit stimming behaviour and feel soothed by self-stimulating actions, such as hand flapping, using fidget items, spinning, or jumping and repetitive noises, or motions.</w:t>
      </w:r>
    </w:p>
    <w:p w14:paraId="34CE0A41" w14:textId="3E7AE353" w:rsidR="00EA5A5F" w:rsidRDefault="00EA5A5F">
      <w:pPr>
        <w:spacing w:line="276" w:lineRule="auto"/>
      </w:pPr>
    </w:p>
    <w:p w14:paraId="08F0F644" w14:textId="11A505D7" w:rsidR="00EA5A5F" w:rsidRDefault="00A83DDA">
      <w:pPr>
        <w:spacing w:line="276" w:lineRule="auto"/>
      </w:pPr>
      <w:r>
        <w:rPr>
          <w:noProof/>
        </w:rPr>
        <mc:AlternateContent>
          <mc:Choice Requires="wps">
            <w:drawing>
              <wp:anchor distT="635" distB="0" distL="635" distR="0" simplePos="0" relativeHeight="251659264" behindDoc="0" locked="0" layoutInCell="0" allowOverlap="1" wp14:anchorId="5C95F950" wp14:editId="02DDC0B5">
                <wp:simplePos x="0" y="0"/>
                <wp:positionH relativeFrom="page">
                  <wp:align>right</wp:align>
                </wp:positionH>
                <wp:positionV relativeFrom="paragraph">
                  <wp:posOffset>1143635</wp:posOffset>
                </wp:positionV>
                <wp:extent cx="7687945" cy="179705"/>
                <wp:effectExtent l="0" t="0" r="8255" b="0"/>
                <wp:wrapNone/>
                <wp:docPr id="2044415670" name="Shape 13"/>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a:effectLst/>
                      </wps:spPr>
                      <wps:bodyPr/>
                    </wps:wsp>
                  </a:graphicData>
                </a:graphic>
              </wp:anchor>
            </w:drawing>
          </mc:Choice>
          <mc:Fallback>
            <w:pict>
              <v:rect w14:anchorId="2387F8CF" id="Shape 13" o:spid="_x0000_s1026" style="position:absolute;margin-left:554.15pt;margin-top:90.05pt;width:605.35pt;height:14.15pt;z-index:251659264;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" o:allowincell="f" fillcolor="#cd2d39" stroked="f" strokeweight="0">
                <w10:wrap anchorx="page"/>
              </v:rect>
            </w:pict>
          </mc:Fallback>
        </mc:AlternateContent>
      </w:r>
      <w:r w:rsidR="001A6647">
        <w:rPr>
          <w:noProof/>
        </w:rPr>
        <mc:AlternateContent>
          <mc:Choice Requires="wps">
            <w:drawing>
              <wp:anchor distT="635" distB="0" distL="635" distR="0" simplePos="0" relativeHeight="22" behindDoc="0" locked="0" layoutInCell="0" allowOverlap="1" wp14:anchorId="69686A1B" wp14:editId="07777777">
                <wp:simplePos x="0" y="0"/>
                <wp:positionH relativeFrom="column">
                  <wp:posOffset>-979805</wp:posOffset>
                </wp:positionH>
                <wp:positionV relativeFrom="paragraph">
                  <wp:posOffset>1915795</wp:posOffset>
                </wp:positionV>
                <wp:extent cx="7687945" cy="179705"/>
                <wp:effectExtent l="635" t="635" r="0" b="0"/>
                <wp:wrapNone/>
                <wp:docPr id="10" name="Shape 15"/>
                <wp:cNvGraphicFramePr/>
                <a:graphic xmlns:a="http://schemas.openxmlformats.org/drawingml/2006/main">
                  <a:graphicData uri="http://schemas.microsoft.com/office/word/2010/wordprocessingShape">
                    <wps:wsp>
                      <wps:cNvSpPr/>
                      <wps:spPr>
                        <a:xfrm>
                          <a:off x="0" y="0"/>
                          <a:ext cx="76878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AA47ED" id="Shape 15" o:spid="_x0000_s1026" style="position:absolute;margin-left:-77.15pt;margin-top:150.85pt;width:605.35pt;height:14.15pt;z-index:22;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" o:allowincell="f" fillcolor="#cd2d39" stroked="f" strokeweight="0"/>
            </w:pict>
          </mc:Fallback>
        </mc:AlternateContent>
      </w:r>
    </w:p>
    <w:p w14:paraId="62EBF3C5" w14:textId="4FDCE37B" w:rsidR="00EA5A5F" w:rsidRDefault="00A83DDA">
      <w:pPr>
        <w:spacing w:line="276" w:lineRule="auto"/>
      </w:pPr>
      <w:r>
        <w:rPr>
          <w:noProof/>
        </w:rPr>
        <w:lastRenderedPageBreak/>
        <mc:AlternateContent>
          <mc:Choice Requires="wps">
            <w:drawing>
              <wp:anchor distT="635" distB="0" distL="635" distR="0" simplePos="0" relativeHeight="11" behindDoc="0" locked="0" layoutInCell="0" allowOverlap="1" wp14:anchorId="05FB1F1D" wp14:editId="48A4BF8A">
                <wp:simplePos x="0" y="0"/>
                <wp:positionH relativeFrom="column">
                  <wp:posOffset>-970280</wp:posOffset>
                </wp:positionH>
                <wp:positionV relativeFrom="paragraph">
                  <wp:posOffset>-901700</wp:posOffset>
                </wp:positionV>
                <wp:extent cx="7639685" cy="179705"/>
                <wp:effectExtent l="635" t="0" r="0" b="0"/>
                <wp:wrapNone/>
                <wp:docPr id="11" name="Shape 5"/>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16642DA" id="Shape 5" o:spid="_x0000_s1026" style="position:absolute;margin-left:-76.4pt;margin-top:-71pt;width:601.55pt;height:14.15pt;z-index:11;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" o:allowincell="f" fillcolor="#a155a0" stroked="f" strokeweight="0"/>
            </w:pict>
          </mc:Fallback>
        </mc:AlternateContent>
      </w:r>
    </w:p>
    <w:p w14:paraId="4525344A" w14:textId="06358FDE" w:rsidR="00EA5A5F" w:rsidRDefault="001A6647">
      <w:pPr>
        <w:pStyle w:val="Heading1"/>
        <w:spacing w:line="276" w:lineRule="auto"/>
        <w:jc w:val="center"/>
        <w:rPr>
          <w:rFonts w:ascii="Arial" w:hAnsi="Arial"/>
        </w:rPr>
      </w:pPr>
      <w:bookmarkStart w:id="3" w:name="__RefHeading___Toc7976_1307362755"/>
      <w:bookmarkEnd w:id="3"/>
      <w:r>
        <w:rPr>
          <w:rFonts w:ascii="Arial" w:hAnsi="Arial"/>
        </w:rPr>
        <w:t>Useful Patterns of Questioning</w:t>
      </w:r>
    </w:p>
    <w:p w14:paraId="6D98A12B" w14:textId="77777777" w:rsidR="00EA5A5F" w:rsidRDefault="00EA5A5F">
      <w:pPr>
        <w:pStyle w:val="BodyText"/>
        <w:jc w:val="center"/>
        <w:rPr>
          <w:rFonts w:ascii="Arial" w:hAnsi="Arial"/>
          <w:sz w:val="36"/>
          <w:szCs w:val="36"/>
        </w:rPr>
      </w:pPr>
    </w:p>
    <w:p w14:paraId="6F66B8A1" w14:textId="77777777" w:rsidR="00EA5A5F" w:rsidRDefault="001A6647">
      <w:pPr>
        <w:spacing w:line="276" w:lineRule="auto"/>
        <w:rPr>
          <w:rFonts w:ascii="Arial" w:eastAsia="Arial" w:hAnsi="Arial" w:cs="Arial"/>
          <w:b/>
          <w:bCs/>
          <w:sz w:val="28"/>
          <w:szCs w:val="28"/>
        </w:rPr>
      </w:pPr>
      <w:r>
        <w:rPr>
          <w:rFonts w:ascii="Arial" w:eastAsia="Arial" w:hAnsi="Arial" w:cs="Arial"/>
          <w:b/>
          <w:bCs/>
          <w:sz w:val="28"/>
          <w:szCs w:val="28"/>
        </w:rPr>
        <w:t xml:space="preserve">And/ Or Patterns: </w:t>
      </w:r>
    </w:p>
    <w:p w14:paraId="4B663585" w14:textId="77777777" w:rsidR="00EA5A5F" w:rsidRDefault="001A6647">
      <w:pPr>
        <w:pStyle w:val="ListParagraph"/>
        <w:numPr>
          <w:ilvl w:val="0"/>
          <w:numId w:val="7"/>
        </w:numPr>
        <w:spacing w:line="276" w:lineRule="auto"/>
        <w:rPr>
          <w:rFonts w:ascii="Arial" w:eastAsia="Arial" w:hAnsi="Arial" w:cs="Arial"/>
          <w:sz w:val="28"/>
          <w:szCs w:val="28"/>
        </w:rPr>
      </w:pPr>
      <w:r>
        <w:rPr>
          <w:rFonts w:ascii="Arial" w:eastAsia="Arial" w:hAnsi="Arial" w:cs="Arial"/>
          <w:sz w:val="28"/>
          <w:szCs w:val="28"/>
        </w:rPr>
        <w:t>The use of and/ or question patterns can help autistic people to contextualise their experience and pain more clearly.</w:t>
      </w:r>
    </w:p>
    <w:p w14:paraId="4425C8E2" w14:textId="77777777" w:rsidR="00EA5A5F" w:rsidRDefault="001A6647">
      <w:pPr>
        <w:pStyle w:val="ListParagraph"/>
        <w:numPr>
          <w:ilvl w:val="0"/>
          <w:numId w:val="7"/>
        </w:numPr>
        <w:spacing w:line="276" w:lineRule="auto"/>
        <w:rPr>
          <w:rFonts w:ascii="Arial" w:eastAsia="Arial" w:hAnsi="Arial" w:cs="Arial"/>
          <w:sz w:val="28"/>
          <w:szCs w:val="28"/>
        </w:rPr>
      </w:pPr>
      <w:r>
        <w:rPr>
          <w:rFonts w:ascii="Arial" w:eastAsia="Arial" w:hAnsi="Arial" w:cs="Arial"/>
          <w:sz w:val="28"/>
          <w:szCs w:val="28"/>
        </w:rPr>
        <w:t xml:space="preserve">Example: Is the pain a squeezing or stabbing pain? Can the pain be felt in your muscles and joints? </w:t>
      </w:r>
      <w:r>
        <w:rPr>
          <w:rFonts w:ascii="Arial" w:eastAsia="Arial" w:hAnsi="Arial" w:cs="Arial"/>
          <w:sz w:val="28"/>
          <w:szCs w:val="28"/>
        </w:rPr>
        <w:br/>
      </w:r>
    </w:p>
    <w:p w14:paraId="12F7C777" w14:textId="77777777" w:rsidR="00EA5A5F" w:rsidRDefault="001A6647">
      <w:pPr>
        <w:spacing w:line="276" w:lineRule="auto"/>
        <w:rPr>
          <w:rFonts w:ascii="Arial" w:eastAsia="Arial" w:hAnsi="Arial" w:cs="Arial"/>
          <w:b/>
          <w:bCs/>
          <w:sz w:val="28"/>
          <w:szCs w:val="28"/>
        </w:rPr>
      </w:pPr>
      <w:r>
        <w:rPr>
          <w:rFonts w:ascii="Arial" w:eastAsia="Arial" w:hAnsi="Arial" w:cs="Arial"/>
          <w:b/>
          <w:bCs/>
          <w:sz w:val="28"/>
          <w:szCs w:val="28"/>
        </w:rPr>
        <w:t xml:space="preserve">Closed Questions: </w:t>
      </w:r>
    </w:p>
    <w:p w14:paraId="7E90CD95" w14:textId="77777777" w:rsidR="00EA5A5F" w:rsidRDefault="001A6647">
      <w:pPr>
        <w:pStyle w:val="ListParagraph"/>
        <w:numPr>
          <w:ilvl w:val="0"/>
          <w:numId w:val="6"/>
        </w:numPr>
        <w:spacing w:line="276" w:lineRule="auto"/>
        <w:rPr>
          <w:rFonts w:ascii="Arial" w:eastAsia="Arial" w:hAnsi="Arial" w:cs="Arial"/>
          <w:sz w:val="28"/>
          <w:szCs w:val="28"/>
        </w:rPr>
      </w:pPr>
      <w:r>
        <w:rPr>
          <w:rFonts w:ascii="Arial" w:eastAsia="Arial" w:hAnsi="Arial" w:cs="Arial"/>
          <w:sz w:val="28"/>
          <w:szCs w:val="28"/>
        </w:rPr>
        <w:t xml:space="preserve">If an autistic person is less comfortable verbalising during a session or providing limited responses, then closed questions may direct the conversation. </w:t>
      </w:r>
    </w:p>
    <w:p w14:paraId="1A2086E2" w14:textId="77777777" w:rsidR="00EA5A5F" w:rsidRDefault="001A6647">
      <w:pPr>
        <w:pStyle w:val="ListParagraph"/>
        <w:numPr>
          <w:ilvl w:val="0"/>
          <w:numId w:val="6"/>
        </w:numPr>
        <w:spacing w:line="276" w:lineRule="auto"/>
        <w:rPr>
          <w:rFonts w:ascii="Arial" w:eastAsia="Arial" w:hAnsi="Arial" w:cs="Arial"/>
          <w:sz w:val="28"/>
          <w:szCs w:val="28"/>
        </w:rPr>
      </w:pPr>
      <w:r>
        <w:rPr>
          <w:rFonts w:ascii="Arial" w:eastAsia="Arial" w:hAnsi="Arial" w:cs="Arial"/>
          <w:sz w:val="28"/>
          <w:szCs w:val="28"/>
        </w:rPr>
        <w:t xml:space="preserve">Example: have you had headaches in the past week? If not a headache, then would you say that you have experienced discomfort in your eyes? </w:t>
      </w:r>
    </w:p>
    <w:p w14:paraId="65EE7499" w14:textId="77777777" w:rsidR="00EA5A5F" w:rsidRDefault="001A6647">
      <w:pPr>
        <w:pStyle w:val="ListParagraph"/>
        <w:numPr>
          <w:ilvl w:val="0"/>
          <w:numId w:val="6"/>
        </w:numPr>
        <w:spacing w:line="276" w:lineRule="auto"/>
        <w:rPr>
          <w:rFonts w:ascii="Arial" w:eastAsia="Arial" w:hAnsi="Arial" w:cs="Arial"/>
          <w:sz w:val="28"/>
          <w:szCs w:val="28"/>
        </w:rPr>
      </w:pPr>
      <w:r>
        <w:rPr>
          <w:rFonts w:ascii="Arial" w:eastAsia="Arial" w:hAnsi="Arial" w:cs="Arial"/>
          <w:sz w:val="28"/>
          <w:szCs w:val="28"/>
        </w:rPr>
        <w:t>The patient may also benefit from a quiet space that they can relax and destress in ready for the appointment.</w:t>
      </w:r>
      <w:r>
        <w:rPr>
          <w:rFonts w:ascii="Arial" w:eastAsia="Arial" w:hAnsi="Arial" w:cs="Arial"/>
          <w:sz w:val="28"/>
          <w:szCs w:val="28"/>
        </w:rPr>
        <w:br/>
      </w:r>
    </w:p>
    <w:p w14:paraId="6CA675CF" w14:textId="77777777" w:rsidR="00EA5A5F" w:rsidRDefault="001A6647">
      <w:pPr>
        <w:spacing w:line="276" w:lineRule="auto"/>
        <w:rPr>
          <w:sz w:val="28"/>
          <w:szCs w:val="28"/>
        </w:rPr>
      </w:pPr>
      <w:r>
        <w:rPr>
          <w:rFonts w:ascii="Arial" w:eastAsia="Arial" w:hAnsi="Arial" w:cs="Arial"/>
          <w:b/>
          <w:bCs/>
          <w:sz w:val="28"/>
          <w:szCs w:val="28"/>
        </w:rPr>
        <w:t xml:space="preserve">Experience-led Questions: </w:t>
      </w:r>
    </w:p>
    <w:p w14:paraId="4C6F938E" w14:textId="77777777" w:rsidR="00EA5A5F" w:rsidRDefault="001A6647">
      <w:pPr>
        <w:pStyle w:val="ListParagraph"/>
        <w:numPr>
          <w:ilvl w:val="0"/>
          <w:numId w:val="5"/>
        </w:numPr>
        <w:spacing w:line="276" w:lineRule="auto"/>
        <w:rPr>
          <w:rFonts w:ascii="Arial" w:eastAsia="Arial" w:hAnsi="Arial" w:cs="Arial"/>
          <w:sz w:val="28"/>
          <w:szCs w:val="28"/>
        </w:rPr>
      </w:pPr>
      <w:r>
        <w:rPr>
          <w:rFonts w:ascii="Arial" w:eastAsia="Arial" w:hAnsi="Arial" w:cs="Arial"/>
          <w:sz w:val="28"/>
          <w:szCs w:val="28"/>
        </w:rPr>
        <w:t xml:space="preserve">Autistic individuals may have specific ways of expressing pain, </w:t>
      </w:r>
      <w:proofErr w:type="gramStart"/>
      <w:r>
        <w:rPr>
          <w:rFonts w:ascii="Arial" w:eastAsia="Arial" w:hAnsi="Arial" w:cs="Arial"/>
          <w:sz w:val="28"/>
          <w:szCs w:val="28"/>
        </w:rPr>
        <w:t>discomfort</w:t>
      </w:r>
      <w:proofErr w:type="gramEnd"/>
      <w:r>
        <w:rPr>
          <w:rFonts w:ascii="Arial" w:eastAsia="Arial" w:hAnsi="Arial" w:cs="Arial"/>
          <w:sz w:val="28"/>
          <w:szCs w:val="28"/>
        </w:rPr>
        <w:t xml:space="preserve"> and illness due to the ways in which we perceive our senses. </w:t>
      </w:r>
    </w:p>
    <w:p w14:paraId="053E4F36" w14:textId="77777777" w:rsidR="00EA5A5F" w:rsidRDefault="001A6647">
      <w:pPr>
        <w:pStyle w:val="ListParagraph"/>
        <w:numPr>
          <w:ilvl w:val="0"/>
          <w:numId w:val="5"/>
        </w:numPr>
        <w:spacing w:line="276" w:lineRule="auto"/>
        <w:rPr>
          <w:rFonts w:ascii="Arial" w:eastAsia="Arial" w:hAnsi="Arial" w:cs="Arial"/>
          <w:sz w:val="28"/>
          <w:szCs w:val="28"/>
        </w:rPr>
      </w:pPr>
      <w:r>
        <w:rPr>
          <w:rFonts w:ascii="Arial" w:eastAsia="Arial" w:hAnsi="Arial" w:cs="Arial"/>
          <w:sz w:val="28"/>
          <w:szCs w:val="28"/>
        </w:rPr>
        <w:t xml:space="preserve">If the professional has assumptions about a certain sense or pain experience, then it may be useful to ask the autistic person about their own profile of sense or pain </w:t>
      </w:r>
    </w:p>
    <w:p w14:paraId="7D33B1B8" w14:textId="77777777" w:rsidR="00EA5A5F" w:rsidRDefault="001A6647">
      <w:pPr>
        <w:pStyle w:val="ListParagraph"/>
        <w:numPr>
          <w:ilvl w:val="0"/>
          <w:numId w:val="5"/>
        </w:numPr>
        <w:spacing w:line="276" w:lineRule="auto"/>
        <w:rPr>
          <w:rFonts w:ascii="Arial" w:eastAsia="Arial" w:hAnsi="Arial" w:cs="Arial"/>
          <w:sz w:val="28"/>
          <w:szCs w:val="28"/>
        </w:rPr>
      </w:pPr>
      <w:r>
        <w:rPr>
          <w:rFonts w:ascii="Arial" w:eastAsia="Arial" w:hAnsi="Arial" w:cs="Arial"/>
          <w:sz w:val="28"/>
          <w:szCs w:val="28"/>
        </w:rPr>
        <w:t xml:space="preserve">Example: how do you express your digestive discomfort? What does your abdominal pain look and feel like to you? </w:t>
      </w:r>
      <w:r>
        <w:rPr>
          <w:rFonts w:ascii="Arial" w:eastAsia="Arial" w:hAnsi="Arial" w:cs="Arial"/>
          <w:sz w:val="28"/>
          <w:szCs w:val="28"/>
        </w:rPr>
        <w:br/>
      </w:r>
    </w:p>
    <w:p w14:paraId="21526FE3" w14:textId="4A8E54DF" w:rsidR="00EA5A5F" w:rsidRDefault="007508B5">
      <w:pPr>
        <w:spacing w:line="276" w:lineRule="auto"/>
        <w:rPr>
          <w:sz w:val="28"/>
          <w:szCs w:val="28"/>
        </w:rPr>
      </w:pPr>
      <w:r>
        <w:rPr>
          <w:noProof/>
        </w:rPr>
        <mc:AlternateContent>
          <mc:Choice Requires="wps">
            <w:drawing>
              <wp:anchor distT="635" distB="0" distL="635" distR="0" simplePos="0" relativeHeight="251663360" behindDoc="0" locked="0" layoutInCell="0" allowOverlap="1" wp14:anchorId="6F56B876" wp14:editId="515ABAEA">
                <wp:simplePos x="0" y="0"/>
                <wp:positionH relativeFrom="page">
                  <wp:align>right</wp:align>
                </wp:positionH>
                <wp:positionV relativeFrom="paragraph">
                  <wp:posOffset>1647825</wp:posOffset>
                </wp:positionV>
                <wp:extent cx="7687945" cy="179705"/>
                <wp:effectExtent l="0" t="0" r="8255" b="0"/>
                <wp:wrapNone/>
                <wp:docPr id="255217899" name="Shape 14"/>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a:effectLst/>
                      </wps:spPr>
                      <wps:bodyPr/>
                    </wps:wsp>
                  </a:graphicData>
                </a:graphic>
              </wp:anchor>
            </w:drawing>
          </mc:Choice>
          <mc:Fallback>
            <w:pict>
              <v:rect w14:anchorId="67FE131D" id="Shape 14" o:spid="_x0000_s1026" style="position:absolute;margin-left:554.15pt;margin-top:129.75pt;width:605.35pt;height:14.15pt;z-index:251663360;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" o:allowincell="f" fillcolor="#cd2d39" stroked="f" strokeweight="0">
                <w10:wrap anchorx="page"/>
              </v:rect>
            </w:pict>
          </mc:Fallback>
        </mc:AlternateContent>
      </w:r>
      <w:r w:rsidR="001A6647">
        <w:rPr>
          <w:rFonts w:ascii="Arial" w:eastAsia="Arial" w:hAnsi="Arial" w:cs="Arial"/>
          <w:b/>
          <w:bCs/>
          <w:sz w:val="28"/>
          <w:szCs w:val="28"/>
        </w:rPr>
        <w:t>Patient-led Inquiry:</w:t>
      </w:r>
      <w:r w:rsidR="001A6647">
        <w:rPr>
          <w:rFonts w:ascii="Arial" w:eastAsia="Arial" w:hAnsi="Arial" w:cs="Arial"/>
          <w:sz w:val="28"/>
          <w:szCs w:val="28"/>
        </w:rPr>
        <w:t xml:space="preserve"> </w:t>
      </w:r>
    </w:p>
    <w:p w14:paraId="53372E15" w14:textId="5DC82002" w:rsidR="00EA5A5F" w:rsidRDefault="00A83DDA">
      <w:pPr>
        <w:pStyle w:val="ListParagraph"/>
        <w:numPr>
          <w:ilvl w:val="0"/>
          <w:numId w:val="4"/>
        </w:numPr>
        <w:spacing w:line="276" w:lineRule="auto"/>
        <w:rPr>
          <w:rFonts w:ascii="Arial" w:eastAsia="Arial" w:hAnsi="Arial" w:cs="Arial"/>
          <w:sz w:val="28"/>
          <w:szCs w:val="28"/>
        </w:rPr>
      </w:pPr>
      <w:r>
        <w:rPr>
          <w:noProof/>
        </w:rPr>
        <w:lastRenderedPageBreak/>
        <mc:AlternateContent>
          <mc:Choice Requires="wps">
            <w:drawing>
              <wp:anchor distT="635" distB="0" distL="635" distR="0" simplePos="0" relativeHeight="12" behindDoc="0" locked="0" layoutInCell="0" allowOverlap="1" wp14:anchorId="6B97A779" wp14:editId="4A9520CA">
                <wp:simplePos x="0" y="0"/>
                <wp:positionH relativeFrom="page">
                  <wp:align>right</wp:align>
                </wp:positionH>
                <wp:positionV relativeFrom="paragraph">
                  <wp:posOffset>-910590</wp:posOffset>
                </wp:positionV>
                <wp:extent cx="7639685" cy="179705"/>
                <wp:effectExtent l="0" t="0" r="0" b="0"/>
                <wp:wrapNone/>
                <wp:docPr id="13" name="Shape 6"/>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E142971" id="Shape 6" o:spid="_x0000_s1026" style="position:absolute;margin-left:550.35pt;margin-top:-71.7pt;width:601.55pt;height:14.15pt;z-index:12;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" o:allowincell="f" fillcolor="#a155a0" stroked="f" strokeweight="0">
                <w10:wrap anchorx="page"/>
              </v:rect>
            </w:pict>
          </mc:Fallback>
        </mc:AlternateContent>
      </w:r>
      <w:r w:rsidR="001A6647">
        <w:rPr>
          <w:rFonts w:ascii="Arial" w:eastAsia="Arial" w:hAnsi="Arial" w:cs="Arial"/>
          <w:sz w:val="28"/>
          <w:szCs w:val="28"/>
        </w:rPr>
        <w:t xml:space="preserve">Certain autistic people can be very communicative and direct, as such they may provide insight into their own condition through their lines of questioning. </w:t>
      </w:r>
    </w:p>
    <w:p w14:paraId="6E423BE5" w14:textId="07B2B809" w:rsidR="00EA5A5F" w:rsidRDefault="001A6647">
      <w:pPr>
        <w:pStyle w:val="ListParagraph"/>
        <w:numPr>
          <w:ilvl w:val="0"/>
          <w:numId w:val="4"/>
        </w:numPr>
        <w:spacing w:line="276" w:lineRule="auto"/>
        <w:rPr>
          <w:rFonts w:ascii="Arial" w:eastAsia="Arial" w:hAnsi="Arial" w:cs="Arial"/>
          <w:sz w:val="28"/>
          <w:szCs w:val="28"/>
        </w:rPr>
      </w:pPr>
      <w:r>
        <w:rPr>
          <w:rFonts w:ascii="Arial" w:eastAsia="Arial" w:hAnsi="Arial" w:cs="Arial"/>
          <w:sz w:val="28"/>
          <w:szCs w:val="28"/>
        </w:rPr>
        <w:t>Professionals can coordinate with the sometimes inquisitive and pattern spotting behaviour of autistic patients because it can be a tool for better rapport.</w:t>
      </w:r>
      <w:r>
        <w:rPr>
          <w:rFonts w:ascii="Arial" w:eastAsia="Arial" w:hAnsi="Arial" w:cs="Arial"/>
          <w:sz w:val="28"/>
          <w:szCs w:val="28"/>
        </w:rPr>
        <w:br/>
      </w:r>
    </w:p>
    <w:p w14:paraId="2AB5EFF1" w14:textId="22B7791B" w:rsidR="00EA5A5F" w:rsidRDefault="001A6647">
      <w:pPr>
        <w:spacing w:line="276" w:lineRule="auto"/>
        <w:rPr>
          <w:sz w:val="28"/>
          <w:szCs w:val="28"/>
        </w:rPr>
      </w:pPr>
      <w:r>
        <w:rPr>
          <w:rFonts w:ascii="Arial" w:eastAsia="Arial" w:hAnsi="Arial" w:cs="Arial"/>
          <w:b/>
          <w:bCs/>
          <w:sz w:val="28"/>
          <w:szCs w:val="28"/>
        </w:rPr>
        <w:t>Context and Consent:</w:t>
      </w:r>
      <w:r>
        <w:rPr>
          <w:rFonts w:ascii="Arial" w:eastAsia="Arial" w:hAnsi="Arial" w:cs="Arial"/>
          <w:sz w:val="28"/>
          <w:szCs w:val="28"/>
        </w:rPr>
        <w:t xml:space="preserve"> </w:t>
      </w:r>
    </w:p>
    <w:p w14:paraId="64D5AEA0" w14:textId="2726ADBB" w:rsidR="00EA5A5F" w:rsidRDefault="001A6647">
      <w:pPr>
        <w:pStyle w:val="ListParagraph"/>
        <w:numPr>
          <w:ilvl w:val="0"/>
          <w:numId w:val="3"/>
        </w:numPr>
        <w:spacing w:line="276" w:lineRule="auto"/>
        <w:rPr>
          <w:rFonts w:ascii="Arial" w:eastAsia="Arial" w:hAnsi="Arial" w:cs="Arial"/>
          <w:sz w:val="28"/>
          <w:szCs w:val="28"/>
        </w:rPr>
      </w:pPr>
      <w:r>
        <w:rPr>
          <w:rFonts w:ascii="Arial" w:eastAsia="Arial" w:hAnsi="Arial" w:cs="Arial"/>
          <w:sz w:val="28"/>
          <w:szCs w:val="28"/>
        </w:rPr>
        <w:t>Professionals should utilise context as a means for communal understanding during consultation, be considerate of terminology and consent within questioning too.</w:t>
      </w:r>
    </w:p>
    <w:p w14:paraId="140AB2B6" w14:textId="6EAB98F4" w:rsidR="00EA5A5F" w:rsidRDefault="001A6647">
      <w:pPr>
        <w:pStyle w:val="ListParagraph"/>
        <w:numPr>
          <w:ilvl w:val="0"/>
          <w:numId w:val="3"/>
        </w:numPr>
        <w:spacing w:line="276" w:lineRule="auto"/>
        <w:rPr>
          <w:rFonts w:ascii="Arial" w:eastAsia="Arial" w:hAnsi="Arial" w:cs="Arial"/>
          <w:sz w:val="28"/>
          <w:szCs w:val="28"/>
        </w:rPr>
      </w:pPr>
      <w:r>
        <w:rPr>
          <w:rFonts w:ascii="Arial" w:eastAsia="Arial" w:hAnsi="Arial" w:cs="Arial"/>
          <w:sz w:val="28"/>
          <w:szCs w:val="28"/>
        </w:rPr>
        <w:t xml:space="preserve">Example: When you say you laid in bed after the social event, would you say this was an autistic shutdown or something physically exhausting? Do you feel comfortable explaining what you felt after the social event? </w:t>
      </w:r>
      <w:r>
        <w:rPr>
          <w:rFonts w:ascii="Arial" w:eastAsia="Arial" w:hAnsi="Arial" w:cs="Arial"/>
          <w:sz w:val="28"/>
          <w:szCs w:val="28"/>
        </w:rPr>
        <w:br/>
      </w:r>
    </w:p>
    <w:p w14:paraId="017CA430" w14:textId="73100E91" w:rsidR="00EA5A5F" w:rsidRDefault="001A6647">
      <w:pPr>
        <w:spacing w:line="276" w:lineRule="auto"/>
        <w:rPr>
          <w:sz w:val="28"/>
          <w:szCs w:val="28"/>
        </w:rPr>
      </w:pPr>
      <w:r>
        <w:rPr>
          <w:rFonts w:ascii="Arial" w:eastAsia="Arial" w:hAnsi="Arial" w:cs="Arial"/>
          <w:b/>
          <w:bCs/>
          <w:sz w:val="28"/>
          <w:szCs w:val="28"/>
        </w:rPr>
        <w:t>Conversation Balancing:</w:t>
      </w:r>
      <w:r>
        <w:rPr>
          <w:rFonts w:ascii="Arial" w:eastAsia="Arial" w:hAnsi="Arial" w:cs="Arial"/>
          <w:sz w:val="28"/>
          <w:szCs w:val="28"/>
        </w:rPr>
        <w:t xml:space="preserve"> </w:t>
      </w:r>
    </w:p>
    <w:p w14:paraId="2CA6D616" w14:textId="77777777" w:rsidR="00EA5A5F" w:rsidRDefault="001A6647">
      <w:pPr>
        <w:pStyle w:val="ListParagraph"/>
        <w:numPr>
          <w:ilvl w:val="0"/>
          <w:numId w:val="2"/>
        </w:numPr>
        <w:spacing w:line="276" w:lineRule="auto"/>
        <w:rPr>
          <w:rFonts w:ascii="Arial" w:eastAsia="Arial" w:hAnsi="Arial" w:cs="Arial"/>
          <w:sz w:val="28"/>
          <w:szCs w:val="28"/>
        </w:rPr>
      </w:pPr>
      <w:r>
        <w:rPr>
          <w:rFonts w:ascii="Arial" w:eastAsia="Arial" w:hAnsi="Arial" w:cs="Arial"/>
          <w:sz w:val="28"/>
          <w:szCs w:val="28"/>
        </w:rPr>
        <w:t xml:space="preserve">Please give the autistic patient space and time to respond during questioning as certain autistic people may have processing delays. </w:t>
      </w:r>
    </w:p>
    <w:p w14:paraId="5272A40C" w14:textId="4F8F47AD" w:rsidR="00EA5A5F" w:rsidRDefault="001A6647">
      <w:pPr>
        <w:pStyle w:val="ListParagraph"/>
        <w:numPr>
          <w:ilvl w:val="0"/>
          <w:numId w:val="2"/>
        </w:numPr>
        <w:spacing w:line="276" w:lineRule="auto"/>
        <w:rPr>
          <w:rFonts w:ascii="Arial" w:eastAsia="Arial" w:hAnsi="Arial" w:cs="Arial"/>
          <w:sz w:val="28"/>
          <w:szCs w:val="28"/>
        </w:rPr>
      </w:pPr>
      <w:r>
        <w:rPr>
          <w:rFonts w:ascii="Arial" w:eastAsia="Arial" w:hAnsi="Arial" w:cs="Arial"/>
          <w:sz w:val="28"/>
          <w:szCs w:val="28"/>
        </w:rPr>
        <w:t xml:space="preserve">Although, be aware that autistic people can take conversations on tangents and that steering the consultation back to the issue or topic at hand may be required. </w:t>
      </w:r>
      <w:r>
        <w:rPr>
          <w:rFonts w:ascii="Arial" w:eastAsia="Arial" w:hAnsi="Arial" w:cs="Arial"/>
          <w:sz w:val="28"/>
          <w:szCs w:val="28"/>
        </w:rPr>
        <w:br/>
      </w:r>
    </w:p>
    <w:p w14:paraId="40B338DA" w14:textId="104B7BCF" w:rsidR="00EA5A5F" w:rsidRDefault="001A6647">
      <w:pPr>
        <w:spacing w:line="276" w:lineRule="auto"/>
        <w:rPr>
          <w:sz w:val="28"/>
          <w:szCs w:val="28"/>
        </w:rPr>
      </w:pPr>
      <w:r>
        <w:rPr>
          <w:rFonts w:ascii="Arial" w:eastAsia="Arial" w:hAnsi="Arial" w:cs="Arial"/>
          <w:b/>
          <w:bCs/>
          <w:sz w:val="28"/>
          <w:szCs w:val="28"/>
        </w:rPr>
        <w:t>Set Expectations:</w:t>
      </w:r>
      <w:r>
        <w:rPr>
          <w:rFonts w:ascii="Arial" w:eastAsia="Arial" w:hAnsi="Arial" w:cs="Arial"/>
          <w:noProof/>
          <w:sz w:val="28"/>
          <w:szCs w:val="28"/>
        </w:rPr>
        <mc:AlternateContent>
          <mc:Choice Requires="wps">
            <w:drawing>
              <wp:anchor distT="635" distB="0" distL="635" distR="0" simplePos="0" relativeHeight="24" behindDoc="0" locked="0" layoutInCell="0" allowOverlap="1" wp14:anchorId="77E3D630" wp14:editId="07777777">
                <wp:simplePos x="0" y="0"/>
                <wp:positionH relativeFrom="column">
                  <wp:posOffset>-979805</wp:posOffset>
                </wp:positionH>
                <wp:positionV relativeFrom="paragraph">
                  <wp:posOffset>4354830</wp:posOffset>
                </wp:positionV>
                <wp:extent cx="7687945" cy="179705"/>
                <wp:effectExtent l="635" t="635" r="0" b="0"/>
                <wp:wrapNone/>
                <wp:docPr id="14" name="Shape 17"/>
                <wp:cNvGraphicFramePr/>
                <a:graphic xmlns:a="http://schemas.openxmlformats.org/drawingml/2006/main">
                  <a:graphicData uri="http://schemas.microsoft.com/office/word/2010/wordprocessingShape">
                    <wps:wsp>
                      <wps:cNvSpPr/>
                      <wps:spPr>
                        <a:xfrm>
                          <a:off x="0" y="0"/>
                          <a:ext cx="76878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80C896A" id="Shape 17" o:spid="_x0000_s1026" style="position:absolute;margin-left:-77.15pt;margin-top:342.9pt;width:605.35pt;height:14.15pt;z-index:24;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" o:allowincell="f" fillcolor="#cd2d39" stroked="f" strokeweight="0"/>
            </w:pict>
          </mc:Fallback>
        </mc:AlternateContent>
      </w:r>
      <w:r>
        <w:rPr>
          <w:rFonts w:ascii="Arial" w:eastAsia="Arial" w:hAnsi="Arial" w:cs="Arial"/>
          <w:sz w:val="28"/>
          <w:szCs w:val="28"/>
        </w:rPr>
        <w:t xml:space="preserve"> Set expectations for questioning or examination and provide direction on the plan ahead at the end of the session in the patient’s preferred format </w:t>
      </w:r>
      <w:proofErr w:type="gramStart"/>
      <w:r>
        <w:rPr>
          <w:rFonts w:ascii="Arial" w:eastAsia="Arial" w:hAnsi="Arial" w:cs="Arial"/>
          <w:sz w:val="28"/>
          <w:szCs w:val="28"/>
        </w:rPr>
        <w:t>e.g.</w:t>
      </w:r>
      <w:proofErr w:type="gramEnd"/>
      <w:r>
        <w:rPr>
          <w:rFonts w:ascii="Arial" w:eastAsia="Arial" w:hAnsi="Arial" w:cs="Arial"/>
          <w:sz w:val="28"/>
          <w:szCs w:val="28"/>
        </w:rPr>
        <w:t xml:space="preserve"> email, written or drawn. </w:t>
      </w:r>
    </w:p>
    <w:p w14:paraId="2946DB82" w14:textId="30372BAA" w:rsidR="00EA5A5F" w:rsidRDefault="00EA5A5F">
      <w:pPr>
        <w:spacing w:line="276" w:lineRule="auto"/>
        <w:rPr>
          <w:rFonts w:ascii="Arial" w:eastAsia="Arial" w:hAnsi="Arial" w:cs="Arial"/>
          <w:sz w:val="24"/>
          <w:szCs w:val="24"/>
          <w:u w:val="single"/>
        </w:rPr>
      </w:pPr>
    </w:p>
    <w:p w14:paraId="5997CC1D" w14:textId="757637C2" w:rsidR="00EA5A5F" w:rsidRDefault="00EA5A5F">
      <w:pPr>
        <w:spacing w:line="276" w:lineRule="auto"/>
      </w:pPr>
    </w:p>
    <w:p w14:paraId="110FFD37" w14:textId="77777777" w:rsidR="00EA5A5F" w:rsidRDefault="00EA5A5F">
      <w:pPr>
        <w:spacing w:line="276" w:lineRule="auto"/>
      </w:pPr>
    </w:p>
    <w:p w14:paraId="6B699379" w14:textId="4291C82C" w:rsidR="00EA5A5F" w:rsidRDefault="00EA5A5F">
      <w:pPr>
        <w:spacing w:line="276" w:lineRule="auto"/>
      </w:pPr>
    </w:p>
    <w:p w14:paraId="3FE9F23F" w14:textId="77777777" w:rsidR="00EA5A5F" w:rsidRDefault="00EA5A5F">
      <w:pPr>
        <w:spacing w:line="276" w:lineRule="auto"/>
      </w:pPr>
    </w:p>
    <w:p w14:paraId="1F72F646" w14:textId="763C93FB" w:rsidR="00EA5A5F" w:rsidRDefault="00EA5A5F">
      <w:pPr>
        <w:spacing w:line="276" w:lineRule="auto"/>
      </w:pPr>
    </w:p>
    <w:p w14:paraId="08CE6F91" w14:textId="4F92E842" w:rsidR="00EA5A5F" w:rsidRDefault="00A83DDA">
      <w:pPr>
        <w:spacing w:line="276" w:lineRule="auto"/>
      </w:pPr>
      <w:r>
        <w:rPr>
          <w:rFonts w:ascii="Arial" w:eastAsia="Arial" w:hAnsi="Arial" w:cs="Arial"/>
          <w:noProof/>
          <w:sz w:val="28"/>
          <w:szCs w:val="28"/>
        </w:rPr>
        <mc:AlternateContent>
          <mc:Choice Requires="wps">
            <w:drawing>
              <wp:anchor distT="635" distB="0" distL="635" distR="0" simplePos="0" relativeHeight="23" behindDoc="0" locked="0" layoutInCell="0" allowOverlap="1" wp14:anchorId="29D4B478" wp14:editId="03759FEE">
                <wp:simplePos x="0" y="0"/>
                <wp:positionH relativeFrom="column">
                  <wp:posOffset>-1065530</wp:posOffset>
                </wp:positionH>
                <wp:positionV relativeFrom="paragraph">
                  <wp:posOffset>999490</wp:posOffset>
                </wp:positionV>
                <wp:extent cx="7687945" cy="179705"/>
                <wp:effectExtent l="635" t="635" r="0" b="0"/>
                <wp:wrapNone/>
                <wp:docPr id="12" name="Shape 16"/>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D893034" id="Shape 16" o:spid="_x0000_s1026" style="position:absolute;margin-left:-83.9pt;margin-top:78.7pt;width:605.35pt;height:14.15pt;z-index:23;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" o:allowincell="f" fillcolor="#cd2d39" stroked="f" strokeweight="0"/>
            </w:pict>
          </mc:Fallback>
        </mc:AlternateContent>
      </w:r>
    </w:p>
    <w:p w14:paraId="61CDCEAD" w14:textId="0C5BD202" w:rsidR="00EA5A5F" w:rsidRDefault="00705476">
      <w:pPr>
        <w:spacing w:line="276" w:lineRule="auto"/>
      </w:pPr>
      <w:r>
        <w:rPr>
          <w:noProof/>
        </w:rPr>
        <w:lastRenderedPageBreak/>
        <mc:AlternateContent>
          <mc:Choice Requires="wps">
            <w:drawing>
              <wp:anchor distT="635" distB="0" distL="635" distR="0" simplePos="0" relativeHeight="13" behindDoc="0" locked="0" layoutInCell="0" allowOverlap="1" wp14:anchorId="1A562E28" wp14:editId="022EA677">
                <wp:simplePos x="0" y="0"/>
                <wp:positionH relativeFrom="column">
                  <wp:posOffset>-979805</wp:posOffset>
                </wp:positionH>
                <wp:positionV relativeFrom="paragraph">
                  <wp:posOffset>-918210</wp:posOffset>
                </wp:positionV>
                <wp:extent cx="7639685" cy="179705"/>
                <wp:effectExtent l="635" t="0" r="0" b="0"/>
                <wp:wrapNone/>
                <wp:docPr id="15" name="Shape 7"/>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A9F77C2" id="Shape 7" o:spid="_x0000_s1026" style="position:absolute;margin-left:-77.15pt;margin-top:-72.3pt;width:601.55pt;height:14.15pt;z-index:13;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" o:allowincell="f" fillcolor="#a155a0" stroked="f" strokeweight="0"/>
            </w:pict>
          </mc:Fallback>
        </mc:AlternateContent>
      </w:r>
    </w:p>
    <w:p w14:paraId="6BB9E253" w14:textId="77777777" w:rsidR="00EA5A5F" w:rsidRDefault="00EA5A5F">
      <w:pPr>
        <w:spacing w:line="276" w:lineRule="auto"/>
      </w:pPr>
    </w:p>
    <w:p w14:paraId="248273FA" w14:textId="010CB603" w:rsidR="00EA5A5F" w:rsidRDefault="001A6647">
      <w:pPr>
        <w:pStyle w:val="Heading1"/>
        <w:spacing w:line="276" w:lineRule="auto"/>
        <w:jc w:val="center"/>
        <w:rPr>
          <w:rFonts w:ascii="Arial" w:hAnsi="Arial"/>
        </w:rPr>
      </w:pPr>
      <w:bookmarkStart w:id="4" w:name="__RefHeading___Toc7978_1307362755"/>
      <w:bookmarkEnd w:id="4"/>
      <w:r>
        <w:rPr>
          <w:rFonts w:ascii="Arial" w:hAnsi="Arial"/>
        </w:rPr>
        <w:t>Case Studies</w:t>
      </w:r>
    </w:p>
    <w:p w14:paraId="23DE523C" w14:textId="77777777" w:rsidR="00EA5A5F" w:rsidRDefault="00EA5A5F">
      <w:pPr>
        <w:pStyle w:val="BodyText"/>
        <w:jc w:val="center"/>
        <w:rPr>
          <w:rFonts w:ascii="Arial" w:hAnsi="Arial"/>
          <w:sz w:val="36"/>
          <w:szCs w:val="36"/>
        </w:rPr>
      </w:pPr>
    </w:p>
    <w:p w14:paraId="67C31F92" w14:textId="77777777" w:rsidR="00EA5A5F" w:rsidRDefault="001A6647">
      <w:pPr>
        <w:pStyle w:val="Heading2"/>
        <w:spacing w:line="276" w:lineRule="auto"/>
      </w:pPr>
      <w:bookmarkStart w:id="5" w:name="__RefHeading___Toc7980_1307362755"/>
      <w:bookmarkEnd w:id="5"/>
      <w:r>
        <w:rPr>
          <w:rFonts w:ascii="Arial" w:eastAsia="Arial" w:hAnsi="Arial" w:cs="Arial"/>
        </w:rPr>
        <w:t>Case Study A</w:t>
      </w:r>
    </w:p>
    <w:p w14:paraId="53F16212" w14:textId="39944C00" w:rsidR="00EA5A5F" w:rsidRDefault="007508B5">
      <w:pPr>
        <w:spacing w:line="276" w:lineRule="auto"/>
        <w:jc w:val="center"/>
      </w:pPr>
      <w:r>
        <w:rPr>
          <w:noProof/>
        </w:rPr>
        <mc:AlternateContent>
          <mc:Choice Requires="wps">
            <w:drawing>
              <wp:anchor distT="635" distB="0" distL="635" distR="0" simplePos="0" relativeHeight="251665408" behindDoc="0" locked="0" layoutInCell="0" allowOverlap="1" wp14:anchorId="26C3FE4E" wp14:editId="201F2578">
                <wp:simplePos x="0" y="0"/>
                <wp:positionH relativeFrom="page">
                  <wp:posOffset>-135890</wp:posOffset>
                </wp:positionH>
                <wp:positionV relativeFrom="paragraph">
                  <wp:posOffset>7780020</wp:posOffset>
                </wp:positionV>
                <wp:extent cx="7687945" cy="179705"/>
                <wp:effectExtent l="0" t="0" r="8255" b="0"/>
                <wp:wrapNone/>
                <wp:docPr id="286258003" name="Shape 14"/>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a:effectLst/>
                      </wps:spPr>
                      <wps:bodyPr/>
                    </wps:wsp>
                  </a:graphicData>
                </a:graphic>
              </wp:anchor>
            </w:drawing>
          </mc:Choice>
          <mc:Fallback>
            <w:pict>
              <v:rect w14:anchorId="07F4EAE7" id="Shape 14" o:spid="_x0000_s1026" style="position:absolute;margin-left:-10.7pt;margin-top:612.6pt;width:605.35pt;height:14.15pt;z-index:251665408;visibility:visible;mso-wrap-style:square;mso-wrap-distance-left:.05pt;mso-wrap-distance-top:.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" o:allowincell="f" fillcolor="#cd2d39" stroked="f" strokeweight="0">
                <w10:wrap anchorx="page"/>
              </v:rect>
            </w:pict>
          </mc:Fallback>
        </mc:AlternateContent>
      </w:r>
      <w:r w:rsidR="001A6647">
        <w:rPr>
          <w:rFonts w:ascii="Arial" w:eastAsia="Arial" w:hAnsi="Arial" w:cs="Arial"/>
          <w:sz w:val="28"/>
          <w:szCs w:val="28"/>
        </w:rPr>
        <w:t>A patient arrives uncomfortable and anxious, the patient is stimming and keeps looking to the bright desk light, as well as appearing distracted by the ceiling fan. You have tried to ask them open questions about their knee pain, but the patient keeps talking about their bus timetable rather than the health issue.</w:t>
      </w:r>
      <w:r w:rsidR="001A6647">
        <w:rPr>
          <w:rFonts w:ascii="Arial" w:eastAsia="Arial" w:hAnsi="Arial" w:cs="Arial"/>
          <w:sz w:val="24"/>
          <w:szCs w:val="24"/>
        </w:rPr>
        <w:t xml:space="preserve">     </w:t>
      </w:r>
      <w:r>
        <w:rPr>
          <w:noProof/>
        </w:rPr>
        <w:lastRenderedPageBreak/>
        <mc:AlternateContent>
          <mc:Choice Requires="wps">
            <w:drawing>
              <wp:anchor distT="635" distB="0" distL="635" distR="0" simplePos="0" relativeHeight="251669504" behindDoc="0" locked="0" layoutInCell="0" allowOverlap="1" wp14:anchorId="65F9A319" wp14:editId="09347B76">
                <wp:simplePos x="0" y="0"/>
                <wp:positionH relativeFrom="page">
                  <wp:align>right</wp:align>
                </wp:positionH>
                <wp:positionV relativeFrom="paragraph">
                  <wp:posOffset>-914400</wp:posOffset>
                </wp:positionV>
                <wp:extent cx="7639685" cy="179705"/>
                <wp:effectExtent l="0" t="0" r="0" b="0"/>
                <wp:wrapNone/>
                <wp:docPr id="1739934400" name="Shape 7"/>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a:effectLst/>
                      </wps:spPr>
                      <wps:bodyPr/>
                    </wps:wsp>
                  </a:graphicData>
                </a:graphic>
              </wp:anchor>
            </w:drawing>
          </mc:Choice>
          <mc:Fallback>
            <w:pict>
              <v:rect w14:anchorId="3EE77928" id="Shape 7" o:spid="_x0000_s1026" style="position:absolute;margin-left:550.35pt;margin-top:-1in;width:601.55pt;height:14.15pt;z-index:251669504;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" o:allowincell="f" fillcolor="#a155a0" stroked="f" strokeweight="0">
                <w10:wrap anchorx="page"/>
              </v:rect>
            </w:pict>
          </mc:Fallback>
        </mc:AlternateContent>
      </w:r>
      <w:r>
        <w:rPr>
          <w:noProof/>
        </w:rPr>
        <mc:AlternateContent>
          <mc:Choice Requires="wps">
            <w:drawing>
              <wp:anchor distT="635" distB="0" distL="635" distR="0" simplePos="0" relativeHeight="251667456" behindDoc="0" locked="0" layoutInCell="0" allowOverlap="1" wp14:anchorId="6DDD7C3B" wp14:editId="34160425">
                <wp:simplePos x="0" y="0"/>
                <wp:positionH relativeFrom="page">
                  <wp:align>center</wp:align>
                </wp:positionH>
                <wp:positionV relativeFrom="paragraph">
                  <wp:posOffset>9582785</wp:posOffset>
                </wp:positionV>
                <wp:extent cx="7687945" cy="179705"/>
                <wp:effectExtent l="0" t="0" r="8255" b="0"/>
                <wp:wrapNone/>
                <wp:docPr id="1155829500" name="Shape 14"/>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a:effectLst/>
                      </wps:spPr>
                      <wps:bodyPr/>
                    </wps:wsp>
                  </a:graphicData>
                </a:graphic>
              </wp:anchor>
            </w:drawing>
          </mc:Choice>
          <mc:Fallback>
            <w:pict>
              <v:rect w14:anchorId="55CB0704" id="Shape 14" o:spid="_x0000_s1026" style="position:absolute;margin-left:0;margin-top:754.55pt;width:605.35pt;height:14.15pt;z-index:251667456;visibility:visible;mso-wrap-style:square;mso-wrap-distance-left:.05pt;mso-wrap-distance-top:.05pt;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" o:allowincell="f" fillcolor="#cd2d39" stroked="f" strokeweight="0">
                <w10:wrap anchorx="page"/>
              </v:rect>
            </w:pict>
          </mc:Fallback>
        </mc:AlternateContent>
      </w:r>
      <w:r w:rsidR="001A6647">
        <w:rPr>
          <w:noProof/>
        </w:rPr>
        <w:drawing>
          <wp:inline distT="0" distB="0" distL="0" distR="0" wp14:anchorId="236FF025" wp14:editId="07777777">
            <wp:extent cx="5328920" cy="6090920"/>
            <wp:effectExtent l="0" t="0" r="0" b="0"/>
            <wp:docPr id="16" name="Picture 178720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87201765"/>
                    <pic:cNvPicPr>
                      <a:picLocks noChangeAspect="1" noChangeArrowheads="1"/>
                    </pic:cNvPicPr>
                  </pic:nvPicPr>
                  <pic:blipFill>
                    <a:blip r:embed="rId12"/>
                    <a:stretch>
                      <a:fillRect/>
                    </a:stretch>
                  </pic:blipFill>
                  <pic:spPr bwMode="auto">
                    <a:xfrm>
                      <a:off x="0" y="0"/>
                      <a:ext cx="5328920" cy="6090920"/>
                    </a:xfrm>
                    <a:prstGeom prst="rect">
                      <a:avLst/>
                    </a:prstGeom>
                  </pic:spPr>
                </pic:pic>
              </a:graphicData>
            </a:graphic>
          </wp:inline>
        </w:drawing>
      </w:r>
      <w:r w:rsidR="00705476">
        <w:rPr>
          <w:noProof/>
        </w:rPr>
        <w:lastRenderedPageBreak/>
        <mc:AlternateContent>
          <mc:Choice Requires="wps">
            <w:drawing>
              <wp:anchor distT="635" distB="0" distL="635" distR="0" simplePos="0" relativeHeight="14" behindDoc="0" locked="0" layoutInCell="0" allowOverlap="1" wp14:anchorId="3C777745" wp14:editId="337BA4C4">
                <wp:simplePos x="0" y="0"/>
                <wp:positionH relativeFrom="page">
                  <wp:align>right</wp:align>
                </wp:positionH>
                <wp:positionV relativeFrom="paragraph">
                  <wp:posOffset>-915670</wp:posOffset>
                </wp:positionV>
                <wp:extent cx="7639685" cy="179705"/>
                <wp:effectExtent l="0" t="0" r="0" b="0"/>
                <wp:wrapNone/>
                <wp:docPr id="19" name="Shape 8"/>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D34F9DD" id="Shape 8" o:spid="_x0000_s1026" style="position:absolute;margin-left:550.35pt;margin-top:-72.1pt;width:601.55pt;height:14.15pt;z-index:14;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" o:allowincell="f" fillcolor="#a155a0" stroked="f" strokeweight="0">
                <w10:wrap anchorx="page"/>
              </v:rect>
            </w:pict>
          </mc:Fallback>
        </mc:AlternateContent>
      </w:r>
      <w:r w:rsidR="001A6647">
        <w:rPr>
          <w:noProof/>
        </w:rPr>
        <w:drawing>
          <wp:inline distT="0" distB="0" distL="0" distR="0" wp14:anchorId="518459F0" wp14:editId="4A6BCD4A">
            <wp:extent cx="5328920" cy="6090920"/>
            <wp:effectExtent l="0" t="0" r="0" b="0"/>
            <wp:docPr id="18" name="Picture 178720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87201765"/>
                    <pic:cNvPicPr>
                      <a:picLocks noChangeAspect="1" noChangeArrowheads="1"/>
                    </pic:cNvPicPr>
                  </pic:nvPicPr>
                  <pic:blipFill>
                    <a:blip r:embed="rId12"/>
                    <a:stretch>
                      <a:fillRect/>
                    </a:stretch>
                  </pic:blipFill>
                  <pic:spPr bwMode="auto">
                    <a:xfrm>
                      <a:off x="0" y="0"/>
                      <a:ext cx="5328920" cy="6090920"/>
                    </a:xfrm>
                    <a:prstGeom prst="rect">
                      <a:avLst/>
                    </a:prstGeom>
                  </pic:spPr>
                </pic:pic>
              </a:graphicData>
            </a:graphic>
          </wp:inline>
        </w:drawing>
      </w:r>
    </w:p>
    <w:p w14:paraId="309AB622" w14:textId="127E04D3" w:rsidR="00EA5A5F" w:rsidRDefault="001A6647">
      <w:pPr>
        <w:pStyle w:val="Heading2"/>
        <w:spacing w:line="276" w:lineRule="auto"/>
      </w:pPr>
      <w:bookmarkStart w:id="6" w:name="__RefHeading___Toc7982_1307362755"/>
      <w:bookmarkEnd w:id="6"/>
      <w:r>
        <w:rPr>
          <w:rFonts w:ascii="Arial" w:eastAsia="Arial" w:hAnsi="Arial" w:cs="Arial"/>
        </w:rPr>
        <w:t>Possible response to Case Study A</w:t>
      </w:r>
      <w:r>
        <w:rPr>
          <w:rFonts w:ascii="Arial" w:eastAsia="Arial" w:hAnsi="Arial" w:cs="Arial"/>
        </w:rPr>
        <w:br/>
      </w:r>
    </w:p>
    <w:p w14:paraId="34C5D561" w14:textId="77777777" w:rsidR="00EA5A5F" w:rsidRDefault="001A6647">
      <w:pPr>
        <w:spacing w:line="276" w:lineRule="auto"/>
        <w:rPr>
          <w:sz w:val="28"/>
          <w:szCs w:val="28"/>
        </w:rPr>
      </w:pPr>
      <w:r>
        <w:rPr>
          <w:rFonts w:ascii="Arial" w:eastAsia="Arial" w:hAnsi="Arial" w:cs="Arial"/>
          <w:b/>
          <w:bCs/>
          <w:sz w:val="28"/>
          <w:szCs w:val="28"/>
        </w:rPr>
        <w:t>Sensory environment:</w:t>
      </w:r>
      <w:r>
        <w:rPr>
          <w:rFonts w:ascii="Arial" w:eastAsia="Arial" w:hAnsi="Arial" w:cs="Arial"/>
          <w:sz w:val="28"/>
          <w:szCs w:val="28"/>
        </w:rPr>
        <w:t xml:space="preserve"> Firstly, you will need to address the patient’s discomfort </w:t>
      </w:r>
      <w:proofErr w:type="gramStart"/>
      <w:r>
        <w:rPr>
          <w:rFonts w:ascii="Arial" w:eastAsia="Arial" w:hAnsi="Arial" w:cs="Arial"/>
          <w:sz w:val="28"/>
          <w:szCs w:val="28"/>
        </w:rPr>
        <w:t>in order to</w:t>
      </w:r>
      <w:proofErr w:type="gramEnd"/>
      <w:r>
        <w:rPr>
          <w:rFonts w:ascii="Arial" w:eastAsia="Arial" w:hAnsi="Arial" w:cs="Arial"/>
          <w:sz w:val="28"/>
          <w:szCs w:val="28"/>
        </w:rPr>
        <w:t xml:space="preserve"> improve their responsiveness to your questions. Ask if the patient wants the environment changing </w:t>
      </w:r>
      <w:proofErr w:type="gramStart"/>
      <w:r>
        <w:rPr>
          <w:rFonts w:ascii="Arial" w:eastAsia="Arial" w:hAnsi="Arial" w:cs="Arial"/>
          <w:sz w:val="28"/>
          <w:szCs w:val="28"/>
        </w:rPr>
        <w:t>e.g.</w:t>
      </w:r>
      <w:proofErr w:type="gramEnd"/>
      <w:r>
        <w:rPr>
          <w:rFonts w:ascii="Arial" w:eastAsia="Arial" w:hAnsi="Arial" w:cs="Arial"/>
          <w:sz w:val="28"/>
          <w:szCs w:val="28"/>
        </w:rPr>
        <w:t xml:space="preserve"> turn off the bright desk light and distracting ceiling fan to limit sensory sensitivities. The patient will feel more understood if you consider their sensory needs and check their preferences before changing the sensory environment.</w:t>
      </w:r>
    </w:p>
    <w:p w14:paraId="52E56223" w14:textId="3146885B" w:rsidR="00EA5A5F" w:rsidRDefault="00705476">
      <w:pPr>
        <w:spacing w:line="276" w:lineRule="auto"/>
        <w:rPr>
          <w:rFonts w:ascii="Arial" w:eastAsia="Arial" w:hAnsi="Arial" w:cs="Arial"/>
          <w:sz w:val="28"/>
          <w:szCs w:val="28"/>
        </w:rPr>
      </w:pPr>
      <w:r>
        <w:rPr>
          <w:noProof/>
        </w:rPr>
        <mc:AlternateContent>
          <mc:Choice Requires="wps">
            <w:drawing>
              <wp:anchor distT="635" distB="0" distL="635" distR="0" simplePos="0" relativeHeight="25" behindDoc="0" locked="0" layoutInCell="0" allowOverlap="1" wp14:anchorId="7B7D237E" wp14:editId="48D07D15">
                <wp:simplePos x="0" y="0"/>
                <wp:positionH relativeFrom="page">
                  <wp:align>center</wp:align>
                </wp:positionH>
                <wp:positionV relativeFrom="paragraph">
                  <wp:posOffset>1162685</wp:posOffset>
                </wp:positionV>
                <wp:extent cx="7687945" cy="179705"/>
                <wp:effectExtent l="0" t="0" r="8255" b="0"/>
                <wp:wrapNone/>
                <wp:docPr id="17" name="Shape 19"/>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76F1EA9" id="Shape 19" o:spid="_x0000_s1026" style="position:absolute;margin-left:0;margin-top:91.55pt;width:605.35pt;height:14.15pt;z-index:25;visibility:visible;mso-wrap-style:square;mso-wrap-distance-left:.05pt;mso-wrap-distance-top:.05pt;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" o:allowincell="f" fillcolor="#cd2d39" stroked="f" strokeweight="0">
                <w10:wrap anchorx="page"/>
              </v:rect>
            </w:pict>
          </mc:Fallback>
        </mc:AlternateContent>
      </w:r>
    </w:p>
    <w:p w14:paraId="76B32F92" w14:textId="7C70282B" w:rsidR="00EA5A5F" w:rsidRDefault="00705476">
      <w:pPr>
        <w:spacing w:line="276" w:lineRule="auto"/>
        <w:rPr>
          <w:sz w:val="28"/>
          <w:szCs w:val="28"/>
        </w:rPr>
      </w:pPr>
      <w:r>
        <w:rPr>
          <w:noProof/>
        </w:rPr>
        <w:lastRenderedPageBreak/>
        <mc:AlternateContent>
          <mc:Choice Requires="wps">
            <w:drawing>
              <wp:anchor distT="635" distB="0" distL="635" distR="0" simplePos="0" relativeHeight="15" behindDoc="0" locked="0" layoutInCell="0" allowOverlap="1" wp14:anchorId="66421298" wp14:editId="4D114199">
                <wp:simplePos x="0" y="0"/>
                <wp:positionH relativeFrom="page">
                  <wp:align>right</wp:align>
                </wp:positionH>
                <wp:positionV relativeFrom="paragraph">
                  <wp:posOffset>-915035</wp:posOffset>
                </wp:positionV>
                <wp:extent cx="7639685" cy="179705"/>
                <wp:effectExtent l="0" t="0" r="0" b="0"/>
                <wp:wrapNone/>
                <wp:docPr id="21" name="Shape 9"/>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B0BCC7" id="Shape 9" o:spid="_x0000_s1026" style="position:absolute;margin-left:550.35pt;margin-top:-72.05pt;width:601.55pt;height:14.15pt;z-index:15;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" o:allowincell="f" fillcolor="#a155a0" stroked="f" strokeweight="0">
                <w10:wrap anchorx="page"/>
              </v:rect>
            </w:pict>
          </mc:Fallback>
        </mc:AlternateContent>
      </w:r>
      <w:r w:rsidR="001A6647">
        <w:rPr>
          <w:rFonts w:ascii="Arial" w:eastAsia="Arial" w:hAnsi="Arial" w:cs="Arial"/>
          <w:b/>
          <w:bCs/>
          <w:sz w:val="28"/>
          <w:szCs w:val="28"/>
        </w:rPr>
        <w:t xml:space="preserve">Conversation balancing: </w:t>
      </w:r>
      <w:r w:rsidR="001A6647">
        <w:rPr>
          <w:rFonts w:ascii="Arial" w:eastAsia="Arial" w:hAnsi="Arial" w:cs="Arial"/>
          <w:sz w:val="28"/>
          <w:szCs w:val="28"/>
        </w:rPr>
        <w:t xml:space="preserve">You will also need to calmly redirect the conversation back to questions about knee pain, but first show compassion for their concern about the bus timetables. This is a moment to create rapport with your patient, you can offer reassurance by confirming the bus schedule and which bus they may wish to take after your appointment. By simply resolving one issue of discomfort, you have instilled some trust between GP and patient. </w:t>
      </w:r>
    </w:p>
    <w:p w14:paraId="07547A01" w14:textId="0D76BBFD" w:rsidR="00EA5A5F" w:rsidRDefault="00EA5A5F">
      <w:pPr>
        <w:spacing w:line="276" w:lineRule="auto"/>
        <w:rPr>
          <w:rFonts w:ascii="Arial" w:eastAsia="Arial" w:hAnsi="Arial" w:cs="Arial"/>
          <w:sz w:val="28"/>
          <w:szCs w:val="28"/>
        </w:rPr>
      </w:pPr>
    </w:p>
    <w:p w14:paraId="6C67BB5D" w14:textId="3756145C" w:rsidR="00EA5A5F" w:rsidRDefault="001A6647">
      <w:pPr>
        <w:spacing w:line="276" w:lineRule="auto"/>
        <w:rPr>
          <w:sz w:val="28"/>
          <w:szCs w:val="28"/>
        </w:rPr>
      </w:pPr>
      <w:r>
        <w:rPr>
          <w:rFonts w:ascii="Arial" w:eastAsia="Arial" w:hAnsi="Arial" w:cs="Arial"/>
          <w:b/>
          <w:bCs/>
          <w:sz w:val="28"/>
          <w:szCs w:val="28"/>
        </w:rPr>
        <w:t>Question pattern options:</w:t>
      </w:r>
      <w:r>
        <w:rPr>
          <w:rFonts w:ascii="Arial" w:eastAsia="Arial" w:hAnsi="Arial" w:cs="Arial"/>
          <w:sz w:val="28"/>
          <w:szCs w:val="28"/>
        </w:rPr>
        <w:t xml:space="preserve"> The patient arriving restless and distracted may require closed questions to refocus the consultation at first </w:t>
      </w:r>
      <w:proofErr w:type="gramStart"/>
      <w:r>
        <w:rPr>
          <w:rFonts w:ascii="Arial" w:eastAsia="Arial" w:hAnsi="Arial" w:cs="Arial"/>
          <w:sz w:val="28"/>
          <w:szCs w:val="28"/>
        </w:rPr>
        <w:t>e.g.</w:t>
      </w:r>
      <w:proofErr w:type="gramEnd"/>
      <w:r>
        <w:rPr>
          <w:rFonts w:ascii="Arial" w:eastAsia="Arial" w:hAnsi="Arial" w:cs="Arial"/>
          <w:sz w:val="28"/>
          <w:szCs w:val="28"/>
        </w:rPr>
        <w:t xml:space="preserve"> is your knee pain a regular occurrence? Does your knee pain last for more than a couple of hours? Once you have a supplementary understanding of the knee issues, you may wish to expand upon the context and use and/or questions to help the patient express specific details about their health concern. If the patient is confused by the and/ or question pattern you can switch back to closed questions or change to an experience-led approach. When examining pain descriptions with the patient, sometimes acting out or visualising the actions of pain may be useful </w:t>
      </w:r>
      <w:proofErr w:type="gramStart"/>
      <w:r>
        <w:rPr>
          <w:rFonts w:ascii="Arial" w:eastAsia="Arial" w:hAnsi="Arial" w:cs="Arial"/>
          <w:sz w:val="28"/>
          <w:szCs w:val="28"/>
        </w:rPr>
        <w:t>e.g.</w:t>
      </w:r>
      <w:proofErr w:type="gramEnd"/>
      <w:r>
        <w:rPr>
          <w:rFonts w:ascii="Arial" w:eastAsia="Arial" w:hAnsi="Arial" w:cs="Arial"/>
          <w:sz w:val="28"/>
          <w:szCs w:val="28"/>
        </w:rPr>
        <w:t xml:space="preserve"> squeezing pain emoted by clenching and unclenching a fist etc. Always try to adapt to the patient’s needs, meanwhile, try to be conscious of any reasonable adjustments they may require.</w:t>
      </w:r>
    </w:p>
    <w:p w14:paraId="5043CB0F" w14:textId="77777777" w:rsidR="00EA5A5F" w:rsidRDefault="00EA5A5F">
      <w:pPr>
        <w:spacing w:line="276" w:lineRule="auto"/>
        <w:rPr>
          <w:rFonts w:ascii="Arial" w:eastAsia="Arial" w:hAnsi="Arial" w:cs="Arial"/>
          <w:sz w:val="24"/>
          <w:szCs w:val="24"/>
          <w:u w:val="single"/>
        </w:rPr>
      </w:pPr>
    </w:p>
    <w:p w14:paraId="07459315" w14:textId="77777777" w:rsidR="00EA5A5F" w:rsidRDefault="00EA5A5F">
      <w:pPr>
        <w:spacing w:line="276" w:lineRule="auto"/>
        <w:rPr>
          <w:rFonts w:ascii="Arial" w:eastAsia="Arial" w:hAnsi="Arial" w:cs="Arial"/>
          <w:sz w:val="24"/>
          <w:szCs w:val="24"/>
          <w:u w:val="single"/>
        </w:rPr>
      </w:pPr>
    </w:p>
    <w:p w14:paraId="30CB1667" w14:textId="02173819" w:rsidR="00EA5A5F" w:rsidRDefault="00EA5A5F">
      <w:pPr>
        <w:spacing w:line="276" w:lineRule="auto"/>
        <w:rPr>
          <w:rFonts w:ascii="Arial" w:eastAsia="Arial" w:hAnsi="Arial" w:cs="Arial"/>
          <w:sz w:val="24"/>
          <w:szCs w:val="24"/>
          <w:u w:val="single"/>
        </w:rPr>
      </w:pPr>
    </w:p>
    <w:p w14:paraId="7A79DC74" w14:textId="0B9C0B74" w:rsidR="00EA5A5F" w:rsidRDefault="001A6647">
      <w:pPr>
        <w:pStyle w:val="Heading2"/>
      </w:pPr>
      <w:bookmarkStart w:id="7" w:name="__RefHeading___Toc7984_1307362755"/>
      <w:bookmarkEnd w:id="7"/>
      <w:r>
        <w:rPr>
          <w:rFonts w:ascii="Arial" w:eastAsia="Arial" w:hAnsi="Arial" w:cs="Arial"/>
        </w:rPr>
        <w:t>Case Study B</w:t>
      </w:r>
      <w:r>
        <w:rPr>
          <w:rFonts w:ascii="Arial" w:eastAsia="Arial" w:hAnsi="Arial" w:cs="Arial"/>
        </w:rPr>
        <w:br/>
      </w:r>
    </w:p>
    <w:p w14:paraId="62AD0451" w14:textId="00807662" w:rsidR="00EA5A5F" w:rsidRDefault="00705476">
      <w:pPr>
        <w:spacing w:line="276" w:lineRule="auto"/>
        <w:rPr>
          <w:rFonts w:ascii="Arial" w:eastAsia="Arial" w:hAnsi="Arial" w:cs="Arial"/>
          <w:sz w:val="28"/>
          <w:szCs w:val="28"/>
        </w:rPr>
      </w:pPr>
      <w:r>
        <w:rPr>
          <w:rFonts w:ascii="Arial" w:eastAsia="Arial" w:hAnsi="Arial" w:cs="Arial"/>
          <w:noProof/>
          <w:sz w:val="24"/>
          <w:szCs w:val="24"/>
          <w:u w:val="single"/>
        </w:rPr>
        <mc:AlternateContent>
          <mc:Choice Requires="wps">
            <w:drawing>
              <wp:anchor distT="635" distB="0" distL="635" distR="0" simplePos="0" relativeHeight="26" behindDoc="0" locked="0" layoutInCell="0" allowOverlap="1" wp14:anchorId="49ABD6E1" wp14:editId="48F7A1BA">
                <wp:simplePos x="0" y="0"/>
                <wp:positionH relativeFrom="page">
                  <wp:align>right</wp:align>
                </wp:positionH>
                <wp:positionV relativeFrom="paragraph">
                  <wp:posOffset>2766695</wp:posOffset>
                </wp:positionV>
                <wp:extent cx="7687945" cy="179705"/>
                <wp:effectExtent l="0" t="0" r="8255" b="0"/>
                <wp:wrapNone/>
                <wp:docPr id="20" name="Shape 20"/>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FB1FEE8" id="Shape 20" o:spid="_x0000_s1026" style="position:absolute;margin-left:554.15pt;margin-top:217.85pt;width:605.35pt;height:14.15pt;z-index:26;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" o:allowincell="f" fillcolor="#cd2d39" stroked="f" strokeweight="0">
                <w10:wrap anchorx="page"/>
              </v:rect>
            </w:pict>
          </mc:Fallback>
        </mc:AlternateContent>
      </w:r>
      <w:r w:rsidR="001A6647">
        <w:rPr>
          <w:rFonts w:ascii="Arial" w:eastAsia="Arial" w:hAnsi="Arial" w:cs="Arial"/>
          <w:sz w:val="28"/>
          <w:szCs w:val="28"/>
        </w:rPr>
        <w:t xml:space="preserve">The patient is quiet, checking their phone and they are not emoting upon arrival to the consultation. The patient is here to have a routine prescription check-up, but they remain unresponsive after the first few attempts to start up verbal conversation. </w:t>
      </w:r>
    </w:p>
    <w:p w14:paraId="1060F60E" w14:textId="111223BF" w:rsidR="00EA5A5F" w:rsidRDefault="007508B5">
      <w:pPr>
        <w:spacing w:line="276" w:lineRule="auto"/>
        <w:jc w:val="center"/>
        <w:rPr>
          <w:rFonts w:ascii="Arial" w:hAnsi="Arial"/>
          <w:sz w:val="28"/>
          <w:szCs w:val="28"/>
        </w:rPr>
      </w:pPr>
      <w:r>
        <w:rPr>
          <w:noProof/>
        </w:rPr>
        <w:lastRenderedPageBreak/>
        <mc:AlternateContent>
          <mc:Choice Requires="wps">
            <w:drawing>
              <wp:anchor distT="635" distB="0" distL="635" distR="0" simplePos="0" relativeHeight="16" behindDoc="0" locked="0" layoutInCell="0" allowOverlap="1" wp14:anchorId="2056DD0E" wp14:editId="7FF20703">
                <wp:simplePos x="0" y="0"/>
                <wp:positionH relativeFrom="page">
                  <wp:align>left</wp:align>
                </wp:positionH>
                <wp:positionV relativeFrom="paragraph">
                  <wp:posOffset>-915035</wp:posOffset>
                </wp:positionV>
                <wp:extent cx="7639685" cy="179705"/>
                <wp:effectExtent l="0" t="0" r="0" b="0"/>
                <wp:wrapNone/>
                <wp:docPr id="24" name="Shape 10"/>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CA6CE2F" id="Shape 10" o:spid="_x0000_s1026" style="position:absolute;margin-left:0;margin-top:-72.05pt;width:601.55pt;height:14.15pt;z-index:16;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" o:allowincell="f" fillcolor="#a155a0" stroked="f" strokeweight="0">
                <w10:wrap anchorx="page"/>
              </v:rect>
            </w:pict>
          </mc:Fallback>
        </mc:AlternateContent>
      </w:r>
      <w:r w:rsidR="001A6647">
        <w:rPr>
          <w:rFonts w:ascii="Arial" w:eastAsia="Arial" w:hAnsi="Arial" w:cs="Arial"/>
          <w:sz w:val="28"/>
          <w:szCs w:val="28"/>
        </w:rPr>
        <w:t xml:space="preserve">                               </w:t>
      </w:r>
      <w:r w:rsidR="001A6647">
        <w:rPr>
          <w:rFonts w:ascii="Arial" w:hAnsi="Arial"/>
          <w:noProof/>
          <w:sz w:val="28"/>
          <w:szCs w:val="28"/>
        </w:rPr>
        <w:drawing>
          <wp:inline distT="0" distB="0" distL="0" distR="0" wp14:anchorId="332F701B" wp14:editId="07777777">
            <wp:extent cx="5321935" cy="6622415"/>
            <wp:effectExtent l="0" t="0" r="0" b="0"/>
            <wp:docPr id="22" name="Picture 936127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36127538"/>
                    <pic:cNvPicPr>
                      <a:picLocks noChangeAspect="1" noChangeArrowheads="1"/>
                    </pic:cNvPicPr>
                  </pic:nvPicPr>
                  <pic:blipFill>
                    <a:blip r:embed="rId13"/>
                    <a:stretch>
                      <a:fillRect/>
                    </a:stretch>
                  </pic:blipFill>
                  <pic:spPr bwMode="auto">
                    <a:xfrm>
                      <a:off x="0" y="0"/>
                      <a:ext cx="5321935" cy="6622415"/>
                    </a:xfrm>
                    <a:prstGeom prst="rect">
                      <a:avLst/>
                    </a:prstGeom>
                  </pic:spPr>
                </pic:pic>
              </a:graphicData>
            </a:graphic>
          </wp:inline>
        </w:drawing>
      </w:r>
      <w:r w:rsidR="001A6647">
        <w:rPr>
          <w:rFonts w:ascii="Arial" w:eastAsia="Arial" w:hAnsi="Arial" w:cs="Arial"/>
          <w:sz w:val="28"/>
          <w:szCs w:val="28"/>
        </w:rPr>
        <w:t xml:space="preserve">            </w:t>
      </w:r>
    </w:p>
    <w:p w14:paraId="347E3B77" w14:textId="7A5B066B" w:rsidR="00EA5A5F" w:rsidRDefault="001A6647">
      <w:pPr>
        <w:pStyle w:val="Heading2"/>
        <w:rPr>
          <w:rFonts w:ascii="Arial" w:hAnsi="Arial"/>
        </w:rPr>
      </w:pPr>
      <w:bookmarkStart w:id="8" w:name="__RefHeading___Toc7986_1307362755"/>
      <w:bookmarkEnd w:id="8"/>
      <w:r>
        <w:rPr>
          <w:rFonts w:ascii="Arial" w:hAnsi="Arial"/>
        </w:rPr>
        <w:t>Possible response to Case B</w:t>
      </w:r>
      <w:r>
        <w:rPr>
          <w:rFonts w:ascii="Arial" w:hAnsi="Arial"/>
        </w:rPr>
        <w:br/>
      </w:r>
    </w:p>
    <w:p w14:paraId="155CC620" w14:textId="0C31DB7E" w:rsidR="00EA5A5F" w:rsidRDefault="007508B5">
      <w:pPr>
        <w:spacing w:line="276" w:lineRule="auto"/>
        <w:rPr>
          <w:rFonts w:ascii="Arial" w:hAnsi="Arial"/>
          <w:sz w:val="28"/>
          <w:szCs w:val="28"/>
        </w:rPr>
      </w:pPr>
      <w:r>
        <w:rPr>
          <w:rFonts w:ascii="Arial" w:eastAsia="Arial" w:hAnsi="Arial" w:cs="Arial"/>
          <w:noProof/>
          <w:sz w:val="28"/>
          <w:szCs w:val="28"/>
        </w:rPr>
        <mc:AlternateContent>
          <mc:Choice Requires="wps">
            <w:drawing>
              <wp:anchor distT="635" distB="0" distL="635" distR="0" simplePos="0" relativeHeight="27" behindDoc="0" locked="0" layoutInCell="0" allowOverlap="1" wp14:anchorId="1B99E422" wp14:editId="7B7D1176">
                <wp:simplePos x="0" y="0"/>
                <wp:positionH relativeFrom="column">
                  <wp:posOffset>-1018540</wp:posOffset>
                </wp:positionH>
                <wp:positionV relativeFrom="paragraph">
                  <wp:posOffset>1986915</wp:posOffset>
                </wp:positionV>
                <wp:extent cx="7687945" cy="179705"/>
                <wp:effectExtent l="635" t="635" r="0" b="0"/>
                <wp:wrapNone/>
                <wp:docPr id="23" name="Shape 21"/>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70904A3" id="Shape 21" o:spid="_x0000_s1026" style="position:absolute;margin-left:-80.2pt;margin-top:156.45pt;width:605.35pt;height:14.15pt;z-index:27;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" o:allowincell="f" fillcolor="#cd2d39" stroked="f" strokeweight="0"/>
            </w:pict>
          </mc:Fallback>
        </mc:AlternateContent>
      </w:r>
      <w:r w:rsidR="001A6647">
        <w:rPr>
          <w:rFonts w:ascii="Arial" w:eastAsia="Arial" w:hAnsi="Arial" w:cs="Arial"/>
          <w:b/>
          <w:bCs/>
          <w:sz w:val="28"/>
          <w:szCs w:val="28"/>
        </w:rPr>
        <w:t>Non-verbal Communication:</w:t>
      </w:r>
      <w:r w:rsidR="001A6647">
        <w:rPr>
          <w:rFonts w:ascii="Arial" w:eastAsia="Arial" w:hAnsi="Arial" w:cs="Arial"/>
          <w:sz w:val="28"/>
          <w:szCs w:val="28"/>
        </w:rPr>
        <w:t xml:space="preserve"> Do not become frustrated if the patient does not respond verbally, autistic patients may need alternate forms of communication </w:t>
      </w:r>
      <w:proofErr w:type="gramStart"/>
      <w:r w:rsidR="001A6647">
        <w:rPr>
          <w:rFonts w:ascii="Arial" w:eastAsia="Arial" w:hAnsi="Arial" w:cs="Arial"/>
          <w:sz w:val="28"/>
          <w:szCs w:val="28"/>
        </w:rPr>
        <w:t>in order to</w:t>
      </w:r>
      <w:proofErr w:type="gramEnd"/>
      <w:r w:rsidR="001A6647">
        <w:rPr>
          <w:rFonts w:ascii="Arial" w:eastAsia="Arial" w:hAnsi="Arial" w:cs="Arial"/>
          <w:sz w:val="28"/>
          <w:szCs w:val="28"/>
        </w:rPr>
        <w:t xml:space="preserve"> engage with your consultation. Please try writing, </w:t>
      </w:r>
      <w:proofErr w:type="gramStart"/>
      <w:r w:rsidR="001A6647">
        <w:rPr>
          <w:rFonts w:ascii="Arial" w:eastAsia="Arial" w:hAnsi="Arial" w:cs="Arial"/>
          <w:sz w:val="28"/>
          <w:szCs w:val="28"/>
        </w:rPr>
        <w:t>storyboarding</w:t>
      </w:r>
      <w:proofErr w:type="gramEnd"/>
      <w:r w:rsidR="001A6647">
        <w:rPr>
          <w:rFonts w:ascii="Arial" w:eastAsia="Arial" w:hAnsi="Arial" w:cs="Arial"/>
          <w:sz w:val="28"/>
          <w:szCs w:val="28"/>
        </w:rPr>
        <w:t xml:space="preserve"> or drawing your initial introduction and questions down, then share this with your patient. Ask them if they prefer written communication </w:t>
      </w:r>
      <w:r>
        <w:rPr>
          <w:noProof/>
        </w:rPr>
        <w:lastRenderedPageBreak/>
        <mc:AlternateContent>
          <mc:Choice Requires="wps">
            <w:drawing>
              <wp:anchor distT="635" distB="0" distL="635" distR="0" simplePos="0" relativeHeight="17" behindDoc="0" locked="0" layoutInCell="0" allowOverlap="1" wp14:anchorId="2FBC8FCA" wp14:editId="6FBE2333">
                <wp:simplePos x="0" y="0"/>
                <wp:positionH relativeFrom="page">
                  <wp:align>left</wp:align>
                </wp:positionH>
                <wp:positionV relativeFrom="paragraph">
                  <wp:posOffset>-909955</wp:posOffset>
                </wp:positionV>
                <wp:extent cx="7639685" cy="179705"/>
                <wp:effectExtent l="0" t="0" r="0" b="0"/>
                <wp:wrapNone/>
                <wp:docPr id="26" name="Shape 11"/>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D3CD672" id="Shape 11" o:spid="_x0000_s1026" style="position:absolute;margin-left:0;margin-top:-71.65pt;width:601.55pt;height:14.15pt;z-index:17;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" o:allowincell="f" fillcolor="#a155a0" stroked="f" strokeweight="0">
                <w10:wrap anchorx="page"/>
              </v:rect>
            </w:pict>
          </mc:Fallback>
        </mc:AlternateContent>
      </w:r>
      <w:r w:rsidR="001A6647">
        <w:rPr>
          <w:rFonts w:ascii="Arial" w:eastAsia="Arial" w:hAnsi="Arial" w:cs="Arial"/>
          <w:sz w:val="28"/>
          <w:szCs w:val="28"/>
        </w:rPr>
        <w:t>for questioning and answers, or whether they would rather you ask them verbally and they respond on paper or via a screen provided.</w:t>
      </w:r>
      <w:r w:rsidR="001A6647">
        <w:rPr>
          <w:rFonts w:ascii="Arial" w:eastAsia="Arial" w:hAnsi="Arial" w:cs="Arial"/>
          <w:sz w:val="28"/>
          <w:szCs w:val="28"/>
        </w:rPr>
        <w:br/>
      </w:r>
    </w:p>
    <w:p w14:paraId="361ECCDC" w14:textId="490C46D2" w:rsidR="00EA5A5F" w:rsidRDefault="001A6647">
      <w:pPr>
        <w:spacing w:line="276" w:lineRule="auto"/>
        <w:rPr>
          <w:rFonts w:ascii="Arial" w:hAnsi="Arial"/>
          <w:sz w:val="28"/>
          <w:szCs w:val="28"/>
        </w:rPr>
      </w:pPr>
      <w:r>
        <w:rPr>
          <w:rFonts w:ascii="Arial" w:eastAsia="Arial" w:hAnsi="Arial" w:cs="Arial"/>
          <w:b/>
          <w:bCs/>
          <w:sz w:val="28"/>
          <w:szCs w:val="28"/>
        </w:rPr>
        <w:t xml:space="preserve">Question Pattern Options: </w:t>
      </w:r>
      <w:r>
        <w:rPr>
          <w:rFonts w:ascii="Arial" w:eastAsia="Arial" w:hAnsi="Arial" w:cs="Arial"/>
          <w:sz w:val="28"/>
          <w:szCs w:val="28"/>
        </w:rPr>
        <w:t>Remember to try different question patterns no matter the format and ask the patient which pattern they feel most comfortable with. Closed questions for a patient who is less responsive may be the easiest and least stressful starting point. However, the patient may also need some time to settle in the appointment and destress in a quiet space.</w:t>
      </w:r>
      <w:r>
        <w:rPr>
          <w:rFonts w:ascii="Arial" w:eastAsia="Arial" w:hAnsi="Arial" w:cs="Arial"/>
          <w:sz w:val="28"/>
          <w:szCs w:val="28"/>
        </w:rPr>
        <w:br/>
      </w:r>
    </w:p>
    <w:p w14:paraId="558D4B22" w14:textId="2ABBE1F7" w:rsidR="00EA5A5F" w:rsidRDefault="001A6647">
      <w:pPr>
        <w:spacing w:line="276" w:lineRule="auto"/>
        <w:rPr>
          <w:rFonts w:ascii="Arial" w:hAnsi="Arial"/>
          <w:sz w:val="28"/>
          <w:szCs w:val="28"/>
        </w:rPr>
      </w:pPr>
      <w:r>
        <w:rPr>
          <w:rFonts w:ascii="Arial" w:eastAsia="Arial" w:hAnsi="Arial" w:cs="Arial"/>
          <w:b/>
          <w:bCs/>
          <w:sz w:val="28"/>
          <w:szCs w:val="28"/>
        </w:rPr>
        <w:t>Set Expectations:</w:t>
      </w:r>
      <w:r>
        <w:rPr>
          <w:rFonts w:ascii="Arial" w:eastAsia="Arial" w:hAnsi="Arial" w:cs="Arial"/>
          <w:sz w:val="28"/>
          <w:szCs w:val="28"/>
        </w:rPr>
        <w:t xml:space="preserve"> Once the format has been agreed and you have been able to engage the patient in dialog, clearly explain what is needed during this consultation for a prescription review. Providing autistic patients with an outline for routine examinations or standardised questioning can help to reassure them and provide easy expectations to fulfil during consultation. </w:t>
      </w:r>
    </w:p>
    <w:p w14:paraId="6537F28F" w14:textId="77777777" w:rsidR="00EA5A5F" w:rsidRDefault="00EA5A5F">
      <w:pPr>
        <w:spacing w:line="276" w:lineRule="auto"/>
        <w:rPr>
          <w:rFonts w:ascii="Arial" w:eastAsia="Arial" w:hAnsi="Arial" w:cs="Arial"/>
          <w:sz w:val="28"/>
          <w:szCs w:val="28"/>
          <w:u w:val="single"/>
        </w:rPr>
      </w:pPr>
    </w:p>
    <w:p w14:paraId="6DFB9E20" w14:textId="7043879F" w:rsidR="00EA5A5F" w:rsidRDefault="00EA5A5F">
      <w:pPr>
        <w:spacing w:line="276" w:lineRule="auto"/>
        <w:rPr>
          <w:rFonts w:ascii="Arial" w:eastAsia="Arial" w:hAnsi="Arial" w:cs="Arial"/>
          <w:sz w:val="28"/>
          <w:szCs w:val="28"/>
          <w:u w:val="single"/>
        </w:rPr>
      </w:pPr>
    </w:p>
    <w:p w14:paraId="70DF9E56" w14:textId="77777777" w:rsidR="00EA5A5F" w:rsidRDefault="00EA5A5F">
      <w:pPr>
        <w:spacing w:line="276" w:lineRule="auto"/>
        <w:rPr>
          <w:rFonts w:ascii="Arial" w:eastAsia="Arial" w:hAnsi="Arial" w:cs="Arial"/>
          <w:sz w:val="28"/>
          <w:szCs w:val="28"/>
          <w:u w:val="single"/>
        </w:rPr>
      </w:pPr>
    </w:p>
    <w:p w14:paraId="44E871BC" w14:textId="77777777" w:rsidR="00EA5A5F" w:rsidRDefault="00EA5A5F">
      <w:pPr>
        <w:spacing w:line="276" w:lineRule="auto"/>
        <w:rPr>
          <w:rFonts w:ascii="Arial" w:eastAsia="Arial" w:hAnsi="Arial" w:cs="Arial"/>
          <w:sz w:val="28"/>
          <w:szCs w:val="28"/>
          <w:u w:val="single"/>
        </w:rPr>
      </w:pPr>
    </w:p>
    <w:p w14:paraId="3BFDFC1C" w14:textId="4B783542" w:rsidR="00EA5A5F" w:rsidRDefault="00EA5A5F">
      <w:pPr>
        <w:spacing w:line="276" w:lineRule="auto"/>
        <w:rPr>
          <w:rFonts w:ascii="Arial" w:eastAsia="Arial" w:hAnsi="Arial" w:cs="Arial"/>
          <w:sz w:val="28"/>
          <w:szCs w:val="28"/>
          <w:u w:val="single"/>
        </w:rPr>
      </w:pPr>
    </w:p>
    <w:p w14:paraId="144A5D23" w14:textId="7826A4A0" w:rsidR="00EA5A5F" w:rsidRDefault="00EA5A5F">
      <w:pPr>
        <w:spacing w:line="276" w:lineRule="auto"/>
        <w:rPr>
          <w:rFonts w:ascii="Arial" w:eastAsia="Arial" w:hAnsi="Arial" w:cs="Arial"/>
          <w:sz w:val="28"/>
          <w:szCs w:val="28"/>
          <w:u w:val="single"/>
        </w:rPr>
      </w:pPr>
    </w:p>
    <w:p w14:paraId="738610EB" w14:textId="77777777" w:rsidR="00EA5A5F" w:rsidRDefault="00EA5A5F">
      <w:pPr>
        <w:spacing w:line="276" w:lineRule="auto"/>
        <w:rPr>
          <w:rFonts w:ascii="Arial" w:eastAsia="Arial" w:hAnsi="Arial" w:cs="Arial"/>
          <w:sz w:val="28"/>
          <w:szCs w:val="28"/>
          <w:u w:val="single"/>
        </w:rPr>
      </w:pPr>
    </w:p>
    <w:p w14:paraId="637805D2" w14:textId="77777777" w:rsidR="00EA5A5F" w:rsidRDefault="00EA5A5F">
      <w:pPr>
        <w:spacing w:line="276" w:lineRule="auto"/>
        <w:rPr>
          <w:rFonts w:ascii="Arial" w:eastAsia="Arial" w:hAnsi="Arial" w:cs="Arial"/>
          <w:sz w:val="28"/>
          <w:szCs w:val="28"/>
          <w:u w:val="single"/>
        </w:rPr>
      </w:pPr>
    </w:p>
    <w:p w14:paraId="463F29E8" w14:textId="77777777" w:rsidR="00EA5A5F" w:rsidRDefault="00EA5A5F">
      <w:pPr>
        <w:spacing w:line="276" w:lineRule="auto"/>
        <w:rPr>
          <w:rFonts w:ascii="Arial" w:eastAsia="Arial" w:hAnsi="Arial" w:cs="Arial"/>
          <w:sz w:val="28"/>
          <w:szCs w:val="28"/>
          <w:u w:val="single"/>
        </w:rPr>
      </w:pPr>
    </w:p>
    <w:p w14:paraId="724556F8" w14:textId="0C4D4A8E" w:rsidR="00EA5A5F" w:rsidRDefault="001A6647">
      <w:pPr>
        <w:pStyle w:val="Heading2"/>
        <w:rPr>
          <w:rFonts w:ascii="Arial" w:hAnsi="Arial"/>
        </w:rPr>
      </w:pPr>
      <w:bookmarkStart w:id="9" w:name="__RefHeading___Toc7988_1307362755"/>
      <w:bookmarkEnd w:id="9"/>
      <w:r>
        <w:rPr>
          <w:rFonts w:ascii="Arial" w:eastAsia="Arial" w:hAnsi="Arial" w:cs="Arial"/>
        </w:rPr>
        <w:t>Case Study C</w:t>
      </w:r>
      <w:r>
        <w:rPr>
          <w:rFonts w:ascii="Arial" w:eastAsia="Arial" w:hAnsi="Arial" w:cs="Arial"/>
        </w:rPr>
        <w:br/>
      </w:r>
    </w:p>
    <w:p w14:paraId="6DED1CD7" w14:textId="708D07BE" w:rsidR="00EA5A5F" w:rsidRDefault="001A6647">
      <w:pPr>
        <w:spacing w:line="276" w:lineRule="auto"/>
        <w:rPr>
          <w:rFonts w:ascii="Arial" w:eastAsia="Arial" w:hAnsi="Arial" w:cs="Arial"/>
          <w:sz w:val="28"/>
          <w:szCs w:val="28"/>
        </w:rPr>
      </w:pPr>
      <w:r>
        <w:rPr>
          <w:rFonts w:ascii="Arial" w:eastAsia="Arial" w:hAnsi="Arial" w:cs="Arial"/>
          <w:sz w:val="28"/>
          <w:szCs w:val="28"/>
        </w:rPr>
        <w:t>Patient C is very talkative and has arrived with a list of written questions, as well as extremely detailed examples of each of their symptoms in diary format. They interrupt your questioning and often take control of the consultation but have become repetitive.</w:t>
      </w:r>
    </w:p>
    <w:p w14:paraId="3B7B4B86" w14:textId="5D9FF539" w:rsidR="00EA5A5F" w:rsidRDefault="007508B5">
      <w:pPr>
        <w:spacing w:line="276" w:lineRule="auto"/>
        <w:rPr>
          <w:rFonts w:ascii="Arial" w:eastAsia="Arial" w:hAnsi="Arial" w:cs="Arial"/>
          <w:sz w:val="28"/>
          <w:szCs w:val="28"/>
        </w:rPr>
      </w:pPr>
      <w:r>
        <w:rPr>
          <w:rFonts w:ascii="Arial" w:eastAsia="Arial" w:hAnsi="Arial" w:cs="Arial"/>
          <w:noProof/>
          <w:sz w:val="28"/>
          <w:szCs w:val="28"/>
          <w:u w:val="single"/>
        </w:rPr>
        <mc:AlternateContent>
          <mc:Choice Requires="wps">
            <w:drawing>
              <wp:anchor distT="635" distB="0" distL="635" distR="0" simplePos="0" relativeHeight="28" behindDoc="0" locked="0" layoutInCell="0" allowOverlap="1" wp14:anchorId="6B0639FA" wp14:editId="5C8F7A26">
                <wp:simplePos x="0" y="0"/>
                <wp:positionH relativeFrom="page">
                  <wp:align>center</wp:align>
                </wp:positionH>
                <wp:positionV relativeFrom="paragraph">
                  <wp:posOffset>1068705</wp:posOffset>
                </wp:positionV>
                <wp:extent cx="7687945" cy="179705"/>
                <wp:effectExtent l="0" t="0" r="8255" b="0"/>
                <wp:wrapNone/>
                <wp:docPr id="25" name="Shape 22"/>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E470E1" id="Shape 22" o:spid="_x0000_s1026" style="position:absolute;margin-left:0;margin-top:84.15pt;width:605.35pt;height:14.15pt;z-index:28;visibility:visible;mso-wrap-style:square;mso-wrap-distance-left:.05pt;mso-wrap-distance-top:.05pt;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" o:allowincell="f" fillcolor="#cd2d39" stroked="f" strokeweight="0">
                <w10:wrap anchorx="page"/>
              </v:rect>
            </w:pict>
          </mc:Fallback>
        </mc:AlternateContent>
      </w:r>
    </w:p>
    <w:p w14:paraId="21644D2A" w14:textId="6A550C49" w:rsidR="00EA5A5F" w:rsidRDefault="00705476">
      <w:pPr>
        <w:spacing w:line="276" w:lineRule="auto"/>
        <w:rPr>
          <w:rFonts w:ascii="Arial" w:hAnsi="Arial"/>
          <w:sz w:val="28"/>
          <w:szCs w:val="28"/>
        </w:rPr>
      </w:pPr>
      <w:r>
        <w:rPr>
          <w:noProof/>
        </w:rPr>
        <w:lastRenderedPageBreak/>
        <mc:AlternateContent>
          <mc:Choice Requires="wps">
            <w:drawing>
              <wp:anchor distT="635" distB="0" distL="635" distR="0" simplePos="0" relativeHeight="18" behindDoc="0" locked="0" layoutInCell="0" allowOverlap="1" wp14:anchorId="51C324FD" wp14:editId="6C2FFA93">
                <wp:simplePos x="0" y="0"/>
                <wp:positionH relativeFrom="page">
                  <wp:posOffset>-79375</wp:posOffset>
                </wp:positionH>
                <wp:positionV relativeFrom="paragraph">
                  <wp:posOffset>-908685</wp:posOffset>
                </wp:positionV>
                <wp:extent cx="7639685" cy="179705"/>
                <wp:effectExtent l="0" t="0" r="0" b="0"/>
                <wp:wrapNone/>
                <wp:docPr id="29" name="Shape 12"/>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34BF397" id="Shape 12" o:spid="_x0000_s1026" style="position:absolute;margin-left:-6.25pt;margin-top:-71.55pt;width:601.55pt;height:14.15pt;z-index:18;visibility:visible;mso-wrap-style:square;mso-wrap-distance-left:.05pt;mso-wrap-distance-top:.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" o:allowincell="f" fillcolor="#a155a0" stroked="f" strokeweight="0">
                <w10:wrap anchorx="page"/>
              </v:rect>
            </w:pict>
          </mc:Fallback>
        </mc:AlternateContent>
      </w:r>
      <w:r w:rsidR="001A6647">
        <w:rPr>
          <w:rFonts w:ascii="Arial" w:eastAsia="Arial" w:hAnsi="Arial" w:cs="Arial"/>
          <w:sz w:val="28"/>
          <w:szCs w:val="28"/>
        </w:rPr>
        <w:t xml:space="preserve">                         </w:t>
      </w:r>
      <w:r w:rsidR="001A6647">
        <w:rPr>
          <w:rFonts w:ascii="Arial" w:hAnsi="Arial"/>
          <w:noProof/>
          <w:sz w:val="28"/>
          <w:szCs w:val="28"/>
        </w:rPr>
        <w:drawing>
          <wp:inline distT="0" distB="0" distL="0" distR="0" wp14:anchorId="5192A061" wp14:editId="07777777">
            <wp:extent cx="6042025" cy="4783455"/>
            <wp:effectExtent l="0" t="0" r="0" b="0"/>
            <wp:docPr id="27" name="Picture 1144978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44978387"/>
                    <pic:cNvPicPr>
                      <a:picLocks noChangeAspect="1" noChangeArrowheads="1"/>
                    </pic:cNvPicPr>
                  </pic:nvPicPr>
                  <pic:blipFill>
                    <a:blip r:embed="rId14"/>
                    <a:stretch>
                      <a:fillRect/>
                    </a:stretch>
                  </pic:blipFill>
                  <pic:spPr bwMode="auto">
                    <a:xfrm>
                      <a:off x="0" y="0"/>
                      <a:ext cx="6042025" cy="4783455"/>
                    </a:xfrm>
                    <a:prstGeom prst="rect">
                      <a:avLst/>
                    </a:prstGeom>
                  </pic:spPr>
                </pic:pic>
              </a:graphicData>
            </a:graphic>
          </wp:inline>
        </w:drawing>
      </w:r>
    </w:p>
    <w:p w14:paraId="3A0FF5F2" w14:textId="77777777" w:rsidR="00EA5A5F" w:rsidRDefault="00EA5A5F">
      <w:pPr>
        <w:spacing w:line="276" w:lineRule="auto"/>
        <w:rPr>
          <w:rFonts w:ascii="Arial" w:eastAsia="Arial" w:hAnsi="Arial" w:cs="Arial"/>
          <w:sz w:val="28"/>
          <w:szCs w:val="28"/>
          <w:u w:val="single"/>
        </w:rPr>
      </w:pPr>
    </w:p>
    <w:p w14:paraId="5630AD66" w14:textId="77777777" w:rsidR="00EA5A5F" w:rsidRDefault="00EA5A5F">
      <w:pPr>
        <w:spacing w:line="276" w:lineRule="auto"/>
        <w:rPr>
          <w:rFonts w:ascii="Arial" w:eastAsia="Arial" w:hAnsi="Arial" w:cs="Arial"/>
          <w:sz w:val="28"/>
          <w:szCs w:val="28"/>
          <w:u w:val="single"/>
        </w:rPr>
      </w:pPr>
    </w:p>
    <w:p w14:paraId="61829076" w14:textId="77777777" w:rsidR="00EA5A5F" w:rsidRDefault="00EA5A5F">
      <w:pPr>
        <w:spacing w:line="276" w:lineRule="auto"/>
        <w:rPr>
          <w:rFonts w:ascii="Arial" w:eastAsia="Arial" w:hAnsi="Arial" w:cs="Arial"/>
          <w:sz w:val="28"/>
          <w:szCs w:val="28"/>
          <w:u w:val="single"/>
        </w:rPr>
      </w:pPr>
    </w:p>
    <w:p w14:paraId="29A51F78" w14:textId="47FC4AEA" w:rsidR="00EA5A5F" w:rsidRDefault="00EA5A5F">
      <w:pPr>
        <w:spacing w:line="276" w:lineRule="auto"/>
        <w:rPr>
          <w:rFonts w:ascii="Arial" w:eastAsia="Arial" w:hAnsi="Arial" w:cs="Arial"/>
          <w:sz w:val="28"/>
          <w:szCs w:val="28"/>
          <w:u w:val="single"/>
        </w:rPr>
      </w:pPr>
    </w:p>
    <w:p w14:paraId="2BA226A1" w14:textId="77777777" w:rsidR="00EA5A5F" w:rsidRDefault="00EA5A5F">
      <w:pPr>
        <w:spacing w:line="276" w:lineRule="auto"/>
        <w:rPr>
          <w:rFonts w:ascii="Arial" w:eastAsia="Arial" w:hAnsi="Arial" w:cs="Arial"/>
          <w:sz w:val="28"/>
          <w:szCs w:val="28"/>
          <w:u w:val="single"/>
        </w:rPr>
      </w:pPr>
    </w:p>
    <w:p w14:paraId="25C6F43B" w14:textId="2DD89EE9" w:rsidR="00EA5A5F" w:rsidRDefault="001A6647">
      <w:pPr>
        <w:pStyle w:val="Heading2"/>
        <w:rPr>
          <w:rFonts w:ascii="Arial" w:hAnsi="Arial"/>
        </w:rPr>
      </w:pPr>
      <w:bookmarkStart w:id="10" w:name="__RefHeading___Toc7990_1307362755"/>
      <w:bookmarkEnd w:id="10"/>
      <w:r>
        <w:rPr>
          <w:rFonts w:ascii="Arial" w:hAnsi="Arial"/>
        </w:rPr>
        <w:t>Possible response to Case C</w:t>
      </w:r>
      <w:r>
        <w:rPr>
          <w:rFonts w:ascii="Arial" w:hAnsi="Arial"/>
        </w:rPr>
        <w:br/>
      </w:r>
    </w:p>
    <w:p w14:paraId="5D1F2ED6" w14:textId="15F35A47" w:rsidR="00EA5A5F" w:rsidRDefault="00705476">
      <w:pPr>
        <w:spacing w:line="276" w:lineRule="auto"/>
        <w:rPr>
          <w:rFonts w:ascii="Arial" w:hAnsi="Arial"/>
          <w:sz w:val="28"/>
          <w:szCs w:val="28"/>
        </w:rPr>
      </w:pPr>
      <w:r>
        <w:rPr>
          <w:rFonts w:ascii="Arial" w:eastAsia="Arial" w:hAnsi="Arial" w:cs="Arial"/>
          <w:noProof/>
          <w:sz w:val="28"/>
          <w:szCs w:val="28"/>
          <w:u w:val="single"/>
        </w:rPr>
        <mc:AlternateContent>
          <mc:Choice Requires="wps">
            <w:drawing>
              <wp:anchor distT="635" distB="0" distL="635" distR="0" simplePos="0" relativeHeight="29" behindDoc="0" locked="0" layoutInCell="0" allowOverlap="1" wp14:anchorId="50F6B882" wp14:editId="5308A25F">
                <wp:simplePos x="0" y="0"/>
                <wp:positionH relativeFrom="column">
                  <wp:posOffset>-1028065</wp:posOffset>
                </wp:positionH>
                <wp:positionV relativeFrom="paragraph">
                  <wp:posOffset>2143760</wp:posOffset>
                </wp:positionV>
                <wp:extent cx="7687945" cy="179705"/>
                <wp:effectExtent l="635" t="635" r="0" b="0"/>
                <wp:wrapNone/>
                <wp:docPr id="28" name="Shape 23"/>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B5D630F" id="Shape 23" o:spid="_x0000_s1026" style="position:absolute;margin-left:-80.95pt;margin-top:168.8pt;width:605.35pt;height:14.15pt;z-index:29;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" o:allowincell="f" fillcolor="#cd2d39" stroked="f" strokeweight="0"/>
            </w:pict>
          </mc:Fallback>
        </mc:AlternateContent>
      </w:r>
      <w:r w:rsidR="001A6647">
        <w:rPr>
          <w:rFonts w:ascii="Arial" w:eastAsia="Arial" w:hAnsi="Arial" w:cs="Arial"/>
          <w:b/>
          <w:bCs/>
          <w:sz w:val="28"/>
          <w:szCs w:val="28"/>
        </w:rPr>
        <w:t xml:space="preserve">Experience Led-Inquiry: </w:t>
      </w:r>
      <w:r w:rsidR="001A6647">
        <w:rPr>
          <w:rFonts w:ascii="Arial" w:eastAsia="Arial" w:hAnsi="Arial" w:cs="Arial"/>
          <w:sz w:val="28"/>
          <w:szCs w:val="28"/>
        </w:rPr>
        <w:t xml:space="preserve">The patient is offering you lots of contextual and experience-based information which is vital and should be valued. Make the most of the written symptom diary for useful patient-led inquiries, however, you will need to redirect the conversation </w:t>
      </w:r>
      <w:proofErr w:type="gramStart"/>
      <w:r w:rsidR="001A6647">
        <w:rPr>
          <w:rFonts w:ascii="Arial" w:eastAsia="Arial" w:hAnsi="Arial" w:cs="Arial"/>
          <w:sz w:val="28"/>
          <w:szCs w:val="28"/>
        </w:rPr>
        <w:t>in order to</w:t>
      </w:r>
      <w:proofErr w:type="gramEnd"/>
      <w:r w:rsidR="001A6647">
        <w:rPr>
          <w:rFonts w:ascii="Arial" w:eastAsia="Arial" w:hAnsi="Arial" w:cs="Arial"/>
          <w:sz w:val="28"/>
          <w:szCs w:val="28"/>
        </w:rPr>
        <w:t xml:space="preserve"> answer their written questions more directly. Reiterate your interest in the patient’s experience since they have clearly taken extra care to communicate with you in </w:t>
      </w:r>
      <w:r>
        <w:rPr>
          <w:noProof/>
        </w:rPr>
        <w:lastRenderedPageBreak/>
        <mc:AlternateContent>
          <mc:Choice Requires="wps">
            <w:drawing>
              <wp:anchor distT="635" distB="0" distL="635" distR="0" simplePos="0" relativeHeight="251661312" behindDoc="0" locked="0" layoutInCell="0" allowOverlap="1" wp14:anchorId="3183D8E8" wp14:editId="33DB1841">
                <wp:simplePos x="0" y="0"/>
                <wp:positionH relativeFrom="page">
                  <wp:align>center</wp:align>
                </wp:positionH>
                <wp:positionV relativeFrom="paragraph">
                  <wp:posOffset>-913765</wp:posOffset>
                </wp:positionV>
                <wp:extent cx="7639685" cy="179705"/>
                <wp:effectExtent l="0" t="0" r="0" b="0"/>
                <wp:wrapNone/>
                <wp:docPr id="225212797" name="Shape 12"/>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a:effectLst/>
                      </wps:spPr>
                      <wps:bodyPr/>
                    </wps:wsp>
                  </a:graphicData>
                </a:graphic>
              </wp:anchor>
            </w:drawing>
          </mc:Choice>
          <mc:Fallback>
            <w:pict>
              <v:rect w14:anchorId="50D1555E" id="Shape 12" o:spid="_x0000_s1026" style="position:absolute;margin-left:0;margin-top:-71.95pt;width:601.55pt;height:14.15pt;z-index:251661312;visibility:visible;mso-wrap-style:square;mso-wrap-distance-left:.05pt;mso-wrap-distance-top:.05pt;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" o:allowincell="f" fillcolor="#a155a0" stroked="f" strokeweight="0">
                <w10:wrap anchorx="page"/>
              </v:rect>
            </w:pict>
          </mc:Fallback>
        </mc:AlternateContent>
      </w:r>
      <w:r w:rsidR="001A6647">
        <w:rPr>
          <w:rFonts w:ascii="Arial" w:eastAsia="Arial" w:hAnsi="Arial" w:cs="Arial"/>
          <w:sz w:val="28"/>
          <w:szCs w:val="28"/>
        </w:rPr>
        <w:t xml:space="preserve">multiple formats. </w:t>
      </w:r>
      <w:r w:rsidR="001A6647">
        <w:rPr>
          <w:rFonts w:ascii="Arial" w:eastAsia="Arial" w:hAnsi="Arial" w:cs="Arial"/>
          <w:sz w:val="28"/>
          <w:szCs w:val="28"/>
        </w:rPr>
        <w:br/>
      </w:r>
    </w:p>
    <w:p w14:paraId="6AE8155D" w14:textId="77777777" w:rsidR="00EA5A5F" w:rsidRDefault="001A6647">
      <w:pPr>
        <w:spacing w:line="276" w:lineRule="auto"/>
        <w:rPr>
          <w:rFonts w:ascii="Arial" w:hAnsi="Arial"/>
          <w:sz w:val="28"/>
          <w:szCs w:val="28"/>
        </w:rPr>
      </w:pPr>
      <w:r>
        <w:rPr>
          <w:rFonts w:ascii="Arial" w:eastAsia="Arial" w:hAnsi="Arial" w:cs="Arial"/>
          <w:b/>
          <w:bCs/>
          <w:sz w:val="28"/>
          <w:szCs w:val="28"/>
        </w:rPr>
        <w:t xml:space="preserve">Conversation Balancing: </w:t>
      </w:r>
      <w:r>
        <w:rPr>
          <w:rFonts w:ascii="Arial" w:eastAsia="Arial" w:hAnsi="Arial" w:cs="Arial"/>
          <w:sz w:val="28"/>
          <w:szCs w:val="28"/>
        </w:rPr>
        <w:t xml:space="preserve">However, if the patient begins to repeat symptoms and concerns, then this is a signal for you to steer the conversation back to your analysis. If the patient starts to fixate, then asking closed or and/or questions may provide the structure needed to refocus </w:t>
      </w:r>
      <w:proofErr w:type="gramStart"/>
      <w:r>
        <w:rPr>
          <w:rFonts w:ascii="Arial" w:eastAsia="Arial" w:hAnsi="Arial" w:cs="Arial"/>
          <w:sz w:val="28"/>
          <w:szCs w:val="28"/>
        </w:rPr>
        <w:t>e.g.</w:t>
      </w:r>
      <w:proofErr w:type="gramEnd"/>
      <w:r>
        <w:rPr>
          <w:rFonts w:ascii="Arial" w:eastAsia="Arial" w:hAnsi="Arial" w:cs="Arial"/>
          <w:sz w:val="28"/>
          <w:szCs w:val="28"/>
        </w:rPr>
        <w:t xml:space="preserve"> ‘Thank you for the time you have taken to compile this symptom diary, the diary is helpful. I would like to know does the earache noted remain constant during episodes or does it build in intensity?’ Feel confident explaining any of your terms used and please look to our AIM Autism Pain Scales to examine the severity or intensity of pain with autistic patients. Although, your patient may also require some time to process information or appreciate repetition.</w:t>
      </w:r>
      <w:r>
        <w:rPr>
          <w:rFonts w:ascii="Arial" w:eastAsia="Arial" w:hAnsi="Arial" w:cs="Arial"/>
          <w:sz w:val="28"/>
          <w:szCs w:val="28"/>
        </w:rPr>
        <w:br/>
      </w:r>
    </w:p>
    <w:p w14:paraId="7783CA9C" w14:textId="72338459" w:rsidR="00EA5A5F" w:rsidRDefault="00705476">
      <w:pPr>
        <w:spacing w:line="276" w:lineRule="auto"/>
        <w:rPr>
          <w:rFonts w:ascii="Arial" w:hAnsi="Arial"/>
          <w:sz w:val="28"/>
          <w:szCs w:val="28"/>
        </w:rPr>
      </w:pPr>
      <w:r>
        <w:rPr>
          <w:rFonts w:ascii="Arial" w:eastAsia="Arial" w:hAnsi="Arial" w:cs="Arial"/>
          <w:noProof/>
          <w:sz w:val="28"/>
          <w:szCs w:val="28"/>
        </w:rPr>
        <mc:AlternateContent>
          <mc:Choice Requires="wps">
            <w:drawing>
              <wp:anchor distT="635" distB="0" distL="635" distR="0" simplePos="0" relativeHeight="30" behindDoc="0" locked="0" layoutInCell="0" allowOverlap="1" wp14:anchorId="6950D912" wp14:editId="58D87F71">
                <wp:simplePos x="0" y="0"/>
                <wp:positionH relativeFrom="column">
                  <wp:posOffset>-1056005</wp:posOffset>
                </wp:positionH>
                <wp:positionV relativeFrom="paragraph">
                  <wp:posOffset>6097905</wp:posOffset>
                </wp:positionV>
                <wp:extent cx="7687945" cy="179705"/>
                <wp:effectExtent l="635" t="635" r="0" b="0"/>
                <wp:wrapNone/>
                <wp:docPr id="30" name="Shape 24"/>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1C30746" id="Shape 24" o:spid="_x0000_s1026" style="position:absolute;margin-left:-83.15pt;margin-top:480.15pt;width:605.35pt;height:14.15pt;z-index:30;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" o:allowincell="f" fillcolor="#cd2d39" stroked="f" strokeweight="0"/>
            </w:pict>
          </mc:Fallback>
        </mc:AlternateContent>
      </w:r>
      <w:r w:rsidR="001A6647">
        <w:rPr>
          <w:rFonts w:ascii="Arial" w:eastAsia="Arial" w:hAnsi="Arial" w:cs="Arial"/>
          <w:b/>
          <w:bCs/>
          <w:sz w:val="28"/>
          <w:szCs w:val="28"/>
        </w:rPr>
        <w:t>Reminder:</w:t>
      </w:r>
      <w:r w:rsidR="001A6647">
        <w:rPr>
          <w:rFonts w:ascii="Arial" w:eastAsia="Arial" w:hAnsi="Arial" w:cs="Arial"/>
          <w:sz w:val="28"/>
          <w:szCs w:val="28"/>
        </w:rPr>
        <w:t xml:space="preserve"> Please remember that these questions patterns are standardised and simplified examples of possible scenarios and that these can be tailored for specific patients alongside the use of other autism specific resources </w:t>
      </w:r>
      <w:proofErr w:type="gramStart"/>
      <w:r w:rsidR="001A6647">
        <w:rPr>
          <w:rFonts w:ascii="Arial" w:eastAsia="Arial" w:hAnsi="Arial" w:cs="Arial"/>
          <w:sz w:val="28"/>
          <w:szCs w:val="28"/>
        </w:rPr>
        <w:t>e.g.</w:t>
      </w:r>
      <w:proofErr w:type="gramEnd"/>
      <w:r w:rsidR="001A6647">
        <w:rPr>
          <w:rFonts w:ascii="Arial" w:eastAsia="Arial" w:hAnsi="Arial" w:cs="Arial"/>
          <w:sz w:val="28"/>
          <w:szCs w:val="28"/>
        </w:rPr>
        <w:t xml:space="preserve"> autism passports, pain and fatigue scales, as well as symptom diary templates. Please refer to our clinical training video if you need a refresher on autistic experiences and client needs. </w:t>
      </w:r>
    </w:p>
    <w:sectPr w:rsidR="00EA5A5F">
      <w:headerReference w:type="default" r:id="rId15"/>
      <w:footerReference w:type="default" r:id="rId16"/>
      <w:pgSz w:w="11906" w:h="16838"/>
      <w:pgMar w:top="1440" w:right="1059" w:bottom="1389" w:left="1440" w:header="708" w:footer="419"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E705" w14:textId="77777777" w:rsidR="00322192" w:rsidRDefault="001A6647">
      <w:pPr>
        <w:spacing w:after="0" w:line="240" w:lineRule="auto"/>
      </w:pPr>
      <w:r>
        <w:separator/>
      </w:r>
    </w:p>
  </w:endnote>
  <w:endnote w:type="continuationSeparator" w:id="0">
    <w:p w14:paraId="7C5260AB" w14:textId="77777777" w:rsidR="00322192" w:rsidRDefault="001A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C953" w14:textId="77777777" w:rsidR="00EA5A5F" w:rsidRDefault="001A6647">
    <w:pPr>
      <w:pStyle w:val="Footer"/>
      <w:jc w:val="center"/>
    </w:pPr>
    <w:r>
      <w:t xml:space="preserve">Page </w:t>
    </w:r>
    <w:r>
      <w:fldChar w:fldCharType="begin"/>
    </w:r>
    <w:r>
      <w:instrText xml:space="preserve"> PAGE </w:instrText>
    </w:r>
    <w:r>
      <w:fldChar w:fldCharType="separate"/>
    </w:r>
    <w:r>
      <w:t>11</w:t>
    </w:r>
    <w:r>
      <w:fldChar w:fldCharType="end"/>
    </w:r>
    <w:r>
      <w:t xml:space="preserve"> of </w:t>
    </w:r>
    <w:r w:rsidR="00FD65FC">
      <w:fldChar w:fldCharType="begin"/>
    </w:r>
    <w:r w:rsidR="00FD65FC">
      <w:instrText xml:space="preserve"> NUMPAGES </w:instrText>
    </w:r>
    <w:r w:rsidR="00FD65FC">
      <w:fldChar w:fldCharType="separate"/>
    </w:r>
    <w:r>
      <w:t>13</w:t>
    </w:r>
    <w:r w:rsidR="00FD65FC">
      <w:fldChar w:fldCharType="end"/>
    </w:r>
  </w:p>
  <w:p w14:paraId="6D835BC1" w14:textId="77777777" w:rsidR="00EA5A5F" w:rsidRDefault="001A6647">
    <w:pPr>
      <w:pStyle w:val="Footer"/>
      <w:jc w:val="center"/>
    </w:pPr>
    <w:r>
      <w:t xml:space="preserve">Developed by Leeds Autism AIM’s Health Access Project – </w:t>
    </w:r>
    <w:hyperlink r:id="rId1">
      <w:r>
        <w:rPr>
          <w:rStyle w:val="Hyperlink"/>
        </w:rPr>
        <w:t>www.leedsautisaim.org.uk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E153" w14:textId="77777777" w:rsidR="00322192" w:rsidRDefault="001A6647">
      <w:pPr>
        <w:spacing w:after="0" w:line="240" w:lineRule="auto"/>
      </w:pPr>
      <w:r>
        <w:separator/>
      </w:r>
    </w:p>
  </w:footnote>
  <w:footnote w:type="continuationSeparator" w:id="0">
    <w:p w14:paraId="6658AFDA" w14:textId="77777777" w:rsidR="00322192" w:rsidRDefault="001A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A5A5F" w:rsidRDefault="00EA5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685"/>
    <w:multiLevelType w:val="multilevel"/>
    <w:tmpl w:val="7F7E9F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7E28FA"/>
    <w:multiLevelType w:val="multilevel"/>
    <w:tmpl w:val="56CEB7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116A30"/>
    <w:multiLevelType w:val="multilevel"/>
    <w:tmpl w:val="F0768F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1D608EA"/>
    <w:multiLevelType w:val="multilevel"/>
    <w:tmpl w:val="5122FD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E1F70B6"/>
    <w:multiLevelType w:val="multilevel"/>
    <w:tmpl w:val="76F03BB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021070"/>
    <w:multiLevelType w:val="multilevel"/>
    <w:tmpl w:val="726C0B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F867495"/>
    <w:multiLevelType w:val="multilevel"/>
    <w:tmpl w:val="7916AA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C037D38"/>
    <w:multiLevelType w:val="multilevel"/>
    <w:tmpl w:val="4AC84A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68778286">
    <w:abstractNumId w:val="4"/>
  </w:num>
  <w:num w:numId="2" w16cid:durableId="2138334623">
    <w:abstractNumId w:val="7"/>
  </w:num>
  <w:num w:numId="3" w16cid:durableId="1876655463">
    <w:abstractNumId w:val="3"/>
  </w:num>
  <w:num w:numId="4" w16cid:durableId="1864244094">
    <w:abstractNumId w:val="6"/>
  </w:num>
  <w:num w:numId="5" w16cid:durableId="7878735">
    <w:abstractNumId w:val="2"/>
  </w:num>
  <w:num w:numId="6" w16cid:durableId="60562406">
    <w:abstractNumId w:val="5"/>
  </w:num>
  <w:num w:numId="7" w16cid:durableId="1102411178">
    <w:abstractNumId w:val="1"/>
  </w:num>
  <w:num w:numId="8" w16cid:durableId="86949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29B236"/>
    <w:rsid w:val="001A6647"/>
    <w:rsid w:val="00322192"/>
    <w:rsid w:val="00705476"/>
    <w:rsid w:val="007508B5"/>
    <w:rsid w:val="00A83DDA"/>
    <w:rsid w:val="00DB41DD"/>
    <w:rsid w:val="00EA5A5F"/>
    <w:rsid w:val="00FD65FC"/>
    <w:rsid w:val="0C29B236"/>
    <w:rsid w:val="1C47C386"/>
    <w:rsid w:val="229DDCAD"/>
    <w:rsid w:val="387B348D"/>
    <w:rsid w:val="4CA393AF"/>
    <w:rsid w:val="6B22D00B"/>
    <w:rsid w:val="7DC88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A5E9"/>
  <w15:docId w15:val="{42499280-8959-4ED8-AFD9-DFD83FFD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qFormat/>
    <w:rPr>
      <w:b/>
      <w:bCs/>
      <w:sz w:val="20"/>
      <w:szCs w:val="20"/>
    </w:rPr>
  </w:style>
  <w:style w:type="character" w:styleId="Hyperlink">
    <w:name w:val="Hyperlink"/>
    <w:rPr>
      <w:color w:val="000080"/>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Open Sans" w:eastAsia="PingFang SC" w:hAnsi="Ope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Roboto" w:hAnsi="Roboto" w:cs="Arial Unicode MS"/>
    </w:rPr>
  </w:style>
  <w:style w:type="paragraph" w:styleId="Caption">
    <w:name w:val="caption"/>
    <w:basedOn w:val="Normal"/>
    <w:qFormat/>
    <w:pPr>
      <w:suppressLineNumbers/>
      <w:spacing w:before="120" w:after="120"/>
    </w:pPr>
    <w:rPr>
      <w:rFonts w:ascii="Roboto" w:hAnsi="Roboto" w:cs="Arial Unicode MS"/>
      <w:i/>
      <w:iCs/>
      <w:sz w:val="24"/>
      <w:szCs w:val="24"/>
    </w:rPr>
  </w:style>
  <w:style w:type="paragraph" w:customStyle="1" w:styleId="Index">
    <w:name w:val="Index"/>
    <w:basedOn w:val="Normal"/>
    <w:qFormat/>
    <w:pPr>
      <w:suppressLineNumbers/>
    </w:pPr>
    <w:rPr>
      <w:rFonts w:ascii="Roboto" w:hAnsi="Roboto" w:cs="Arial Unicode MS"/>
    </w:r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 w:type="paragraph" w:styleId="CommentText">
    <w:name w:val="annotation text"/>
    <w:basedOn w:val="Normal"/>
    <w:link w:val="CommentTextChar"/>
    <w:qFormat/>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styleId="TOC1">
    <w:name w:val="toc 1"/>
    <w:basedOn w:val="Index"/>
    <w:pPr>
      <w:tabs>
        <w:tab w:val="right" w:leader="dot" w:pos="9407"/>
      </w:tabs>
    </w:pPr>
    <w:rPr>
      <w:rFonts w:ascii="Arial" w:hAnsi="Arial"/>
      <w:sz w:val="36"/>
    </w:rPr>
  </w:style>
  <w:style w:type="paragraph" w:styleId="TOC2">
    <w:name w:val="toc 2"/>
    <w:basedOn w:val="Index"/>
    <w:pPr>
      <w:tabs>
        <w:tab w:val="right" w:leader="dot" w:pos="9124"/>
      </w:tabs>
      <w:ind w:left="283"/>
    </w:pPr>
    <w:rPr>
      <w:rFonts w:ascii="Arial" w:hAnsi="Arial"/>
      <w:sz w:val="28"/>
    </w:rPr>
  </w:style>
  <w:style w:type="paragraph" w:styleId="IndexHeading">
    <w:name w:val="index heading"/>
    <w:basedOn w:val="Heading"/>
    <w:pPr>
      <w:suppressLineNumbers/>
    </w:pPr>
    <w:rPr>
      <w:b/>
      <w:bCs/>
      <w:sz w:val="32"/>
      <w:szCs w:val="32"/>
    </w:rPr>
  </w:style>
  <w:style w:type="paragraph" w:styleId="TOCHeading">
    <w:name w:val="TOC Heading"/>
    <w:basedOn w:val="Index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leedsautisai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6cb40e-92f8-4e1a-8a01-da27eee4fb6d">
      <Terms xmlns="http://schemas.microsoft.com/office/infopath/2007/PartnerControls"/>
    </lcf76f155ced4ddcb4097134ff3c332f>
    <TaxCatchAll xmlns="807a084f-2731-4f1b-b88d-5a5be588f2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1C542611F884B8C255793B02E1618" ma:contentTypeVersion="15" ma:contentTypeDescription="Create a new document." ma:contentTypeScope="" ma:versionID="e1dea16c23025b18115659b373bf71be">
  <xsd:schema xmlns:xsd="http://www.w3.org/2001/XMLSchema" xmlns:xs="http://www.w3.org/2001/XMLSchema" xmlns:p="http://schemas.microsoft.com/office/2006/metadata/properties" xmlns:ns2="9b6cb40e-92f8-4e1a-8a01-da27eee4fb6d" xmlns:ns3="807a084f-2731-4f1b-b88d-5a5be588f2d1" targetNamespace="http://schemas.microsoft.com/office/2006/metadata/properties" ma:root="true" ma:fieldsID="d4b63194b11aad8d9bc861fd3a913a22" ns2:_="" ns3:_="">
    <xsd:import namespace="9b6cb40e-92f8-4e1a-8a01-da27eee4fb6d"/>
    <xsd:import namespace="807a084f-2731-4f1b-b88d-5a5be588f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b40e-92f8-4e1a-8a01-da27eee4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5bd60f-4a85-41ba-924b-4e3a405fa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a084f-2731-4f1b-b88d-5a5be588f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791c2f-69ba-476c-a3d3-3da7388fe50d}" ma:internalName="TaxCatchAll" ma:showField="CatchAllData" ma:web="807a084f-2731-4f1b-b88d-5a5be588f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67FAC-8198-4852-ABCE-CCC0D6471798}">
  <ds:schemaRefs>
    <ds:schemaRef ds:uri="http://schemas.microsoft.com/sharepoint/v3/contenttype/forms"/>
  </ds:schemaRefs>
</ds:datastoreItem>
</file>

<file path=customXml/itemProps2.xml><?xml version="1.0" encoding="utf-8"?>
<ds:datastoreItem xmlns:ds="http://schemas.openxmlformats.org/officeDocument/2006/customXml" ds:itemID="{C684DACA-D7F7-4B76-9BD9-DF8319A4CAEE}">
  <ds:schemaRefs>
    <ds:schemaRef ds:uri="9b6cb40e-92f8-4e1a-8a01-da27eee4fb6d"/>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07a084f-2731-4f1b-b88d-5a5be588f2d1"/>
  </ds:schemaRefs>
</ds:datastoreItem>
</file>

<file path=customXml/itemProps3.xml><?xml version="1.0" encoding="utf-8"?>
<ds:datastoreItem xmlns:ds="http://schemas.openxmlformats.org/officeDocument/2006/customXml" ds:itemID="{66916EB4-54A6-45A8-A2A2-96D08A99D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b40e-92f8-4e1a-8a01-da27eee4fb6d"/>
    <ds:schemaRef ds:uri="807a084f-2731-4f1b-b88d-5a5be588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Holden-Burnett</dc:creator>
  <dc:description/>
  <cp:lastModifiedBy>Luke.Aylward</cp:lastModifiedBy>
  <cp:revision>6</cp:revision>
  <cp:lastPrinted>2023-07-04T08:08:00Z</cp:lastPrinted>
  <dcterms:created xsi:type="dcterms:W3CDTF">2022-01-11T14:36:00Z</dcterms:created>
  <dcterms:modified xsi:type="dcterms:W3CDTF">2023-07-05T11:05:00Z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0x0101001211C542611F884B8C255793B02E1618</vt:lpwstr>
  </property>
</Properties>
</file>