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7341" w14:textId="2BC04D3E" w:rsidR="00696F27" w:rsidRDefault="003A237E" w:rsidP="003A237E">
      <w:pPr>
        <w:jc w:val="center"/>
      </w:pPr>
      <w:r>
        <w:rPr>
          <w:noProof/>
        </w:rPr>
        <mc:AlternateContent>
          <mc:Choice Requires="wps">
            <w:drawing>
              <wp:anchor distT="635" distB="0" distL="635" distR="0" simplePos="0" relativeHeight="251662336" behindDoc="0" locked="0" layoutInCell="0" allowOverlap="1" wp14:anchorId="6247D6BC" wp14:editId="45FF8773">
                <wp:simplePos x="0" y="0"/>
                <wp:positionH relativeFrom="page">
                  <wp:align>right</wp:align>
                </wp:positionH>
                <wp:positionV relativeFrom="paragraph">
                  <wp:posOffset>-453390</wp:posOffset>
                </wp:positionV>
                <wp:extent cx="7639685" cy="179705"/>
                <wp:effectExtent l="0" t="0" r="0" b="0"/>
                <wp:wrapNone/>
                <wp:docPr id="3" name="Shape 3"/>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25A2F7" id="Shape 3" o:spid="_x0000_s1026" style="position:absolute;margin-left:550.35pt;margin-top:-35.7pt;width:601.55pt;height:14.15pt;z-index:251662336;visibility:visible;mso-wrap-style:square;mso-wrap-distance-left:.05pt;mso-wrap-distance-top:.05pt;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" o:allowincell="f" fillcolor="#a155a0" stroked="f" strokeweight="0">
                <w10:wrap anchorx="page"/>
              </v:rect>
            </w:pict>
          </mc:Fallback>
        </mc:AlternateContent>
      </w:r>
      <w:r w:rsidR="003D3F9E">
        <w:rPr>
          <w:noProof/>
        </w:rPr>
        <mc:AlternateContent>
          <mc:Choice Requires="wps">
            <w:drawing>
              <wp:anchor distT="635" distB="0" distL="635" distR="0" simplePos="0" relativeHeight="251660288" behindDoc="0" locked="0" layoutInCell="0" allowOverlap="1" wp14:anchorId="64EC8D5B" wp14:editId="21DDBF23">
                <wp:simplePos x="0" y="0"/>
                <wp:positionH relativeFrom="column">
                  <wp:posOffset>-979805</wp:posOffset>
                </wp:positionH>
                <wp:positionV relativeFrom="paragraph">
                  <wp:posOffset>-472440</wp:posOffset>
                </wp:positionV>
                <wp:extent cx="7639685" cy="179705"/>
                <wp:effectExtent l="635" t="635" r="0" b="0"/>
                <wp:wrapNone/>
                <wp:docPr id="2" name="Shape 2"/>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1D73035" id="Shape 2" o:spid="_x0000_s1026" style="position:absolute;margin-left:-77.15pt;margin-top:-37.2pt;width:601.55pt;height:14.15pt;z-index:251660288;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" o:allowincell="f" fillcolor="#a155a0" stroked="f" strokeweight="0"/>
            </w:pict>
          </mc:Fallback>
        </mc:AlternateContent>
      </w:r>
      <w:r w:rsidR="003D3F9E">
        <w:rPr>
          <w:noProof/>
        </w:rPr>
        <w:drawing>
          <wp:inline distT="0" distB="0" distL="0" distR="0" wp14:anchorId="2A33754C" wp14:editId="3C29D66C">
            <wp:extent cx="3932401" cy="104400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2401" cy="1044000"/>
                    </a:xfrm>
                    <a:prstGeom prst="rect">
                      <a:avLst/>
                    </a:prstGeom>
                  </pic:spPr>
                </pic:pic>
              </a:graphicData>
            </a:graphic>
          </wp:inline>
        </w:drawing>
      </w:r>
    </w:p>
    <w:p w14:paraId="1F650F18" w14:textId="77777777" w:rsidR="00696F27" w:rsidRDefault="003D3F9E">
      <w:pPr>
        <w:spacing w:after="0"/>
        <w:jc w:val="center"/>
        <w:rPr>
          <w:sz w:val="40"/>
          <w:szCs w:val="40"/>
        </w:rPr>
      </w:pPr>
      <w:r>
        <w:rPr>
          <w:noProof/>
        </w:rPr>
        <mc:AlternateContent>
          <mc:Choice Requires="wps">
            <w:drawing>
              <wp:anchor distT="635" distB="0" distL="635" distR="0" simplePos="0" relativeHeight="251656192" behindDoc="0" locked="0" layoutInCell="0" allowOverlap="1" wp14:anchorId="78B5EF6E" wp14:editId="07777777">
                <wp:simplePos x="0" y="0"/>
                <wp:positionH relativeFrom="column">
                  <wp:posOffset>-979805</wp:posOffset>
                </wp:positionH>
                <wp:positionV relativeFrom="paragraph">
                  <wp:posOffset>-1781175</wp:posOffset>
                </wp:positionV>
                <wp:extent cx="7639685" cy="179705"/>
                <wp:effectExtent l="635" t="635" r="0" b="0"/>
                <wp:wrapNone/>
                <wp:docPr id="5" name="Shape 4"/>
                <wp:cNvGraphicFramePr/>
                <a:graphic xmlns:a="http://schemas.openxmlformats.org/drawingml/2006/main">
                  <a:graphicData uri="http://schemas.microsoft.com/office/word/2010/wordprocessingShape">
                    <wps:wsp>
                      <wps:cNvSpPr/>
                      <wps:spPr>
                        <a:xfrm>
                          <a:off x="0" y="0"/>
                          <a:ext cx="7639560" cy="179640"/>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0FE8D7F" id="Shape 4" o:spid="_x0000_s1026" style="position:absolute;margin-left:-77.15pt;margin-top:-140.25pt;width:601.55pt;height:14.15pt;z-index:251656192;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" o:allowincell="f" fillcolor="#a155a0" stroked="f" strokeweight="0"/>
            </w:pict>
          </mc:Fallback>
        </mc:AlternateContent>
      </w:r>
      <w:r>
        <w:rPr>
          <w:rFonts w:ascii="Arial" w:hAnsi="Arial" w:cs="Arial"/>
          <w:b/>
          <w:bCs/>
          <w:sz w:val="40"/>
          <w:szCs w:val="40"/>
        </w:rPr>
        <w:t xml:space="preserve">Spoon scale for expressing </w:t>
      </w:r>
      <w:proofErr w:type="gramStart"/>
      <w:r>
        <w:rPr>
          <w:rFonts w:ascii="Arial" w:hAnsi="Arial" w:cs="Arial"/>
          <w:b/>
          <w:bCs/>
          <w:sz w:val="40"/>
          <w:szCs w:val="40"/>
        </w:rPr>
        <w:t>pain</w:t>
      </w:r>
      <w:proofErr w:type="gramEnd"/>
    </w:p>
    <w:p w14:paraId="672A6659" w14:textId="77777777" w:rsidR="00696F27" w:rsidRDefault="00696F27">
      <w:pPr>
        <w:spacing w:after="0"/>
        <w:jc w:val="center"/>
        <w:rPr>
          <w:rFonts w:ascii="Arial" w:hAnsi="Arial" w:cs="Arial"/>
          <w:b/>
          <w:bCs/>
        </w:rPr>
      </w:pPr>
    </w:p>
    <w:p w14:paraId="48D6A6F8" w14:textId="77777777" w:rsidR="00696F27" w:rsidRDefault="630ED8FD">
      <w:pPr>
        <w:rPr>
          <w:sz w:val="28"/>
          <w:szCs w:val="28"/>
        </w:rPr>
      </w:pPr>
      <w:r>
        <w:rPr>
          <w:rFonts w:ascii="Arial" w:hAnsi="Arial" w:cs="Arial"/>
          <w:b/>
          <w:bCs/>
          <w:sz w:val="28"/>
          <w:szCs w:val="28"/>
        </w:rPr>
        <w:t xml:space="preserve">Context: </w:t>
      </w:r>
      <w:r>
        <w:rPr>
          <w:rFonts w:ascii="Arial" w:hAnsi="Arial" w:cs="Arial"/>
          <w:sz w:val="28"/>
          <w:szCs w:val="28"/>
        </w:rPr>
        <w:t>Expression of pain and fatigue can be difficult for autistic people when asked to use vague pain or fatigue scales. This pain and fatigue scale uses the concept of spoons to represent the amount of energy that you have and how much energy your pain or daily tasks are using. This can be adapted so that it best represents how you experience pain or fatigue. For example:</w:t>
      </w:r>
    </w:p>
    <w:p w14:paraId="3AAB0E53" w14:textId="77777777" w:rsidR="00696F27" w:rsidRDefault="003D3F9E">
      <w:pPr>
        <w:pStyle w:val="ListParagraph"/>
        <w:numPr>
          <w:ilvl w:val="0"/>
          <w:numId w:val="1"/>
        </w:numPr>
        <w:rPr>
          <w:sz w:val="28"/>
          <w:szCs w:val="28"/>
        </w:rPr>
      </w:pPr>
      <w:r>
        <w:rPr>
          <w:rFonts w:ascii="Arial" w:hAnsi="Arial" w:cs="Arial"/>
          <w:sz w:val="28"/>
          <w:szCs w:val="28"/>
        </w:rPr>
        <w:t>How often or how long you have been experiencing this pain or fatigue,</w:t>
      </w:r>
    </w:p>
    <w:p w14:paraId="7700032E" w14:textId="77777777" w:rsidR="00696F27" w:rsidRDefault="003D3F9E">
      <w:pPr>
        <w:pStyle w:val="ListParagraph"/>
        <w:numPr>
          <w:ilvl w:val="0"/>
          <w:numId w:val="1"/>
        </w:numPr>
        <w:rPr>
          <w:sz w:val="28"/>
          <w:szCs w:val="28"/>
        </w:rPr>
      </w:pPr>
      <w:r>
        <w:rPr>
          <w:rFonts w:ascii="Arial" w:hAnsi="Arial" w:cs="Arial"/>
          <w:sz w:val="28"/>
          <w:szCs w:val="28"/>
        </w:rPr>
        <w:t>Specific language that you would use to describe pain or fatigue,</w:t>
      </w:r>
    </w:p>
    <w:p w14:paraId="6B346063" w14:textId="77777777" w:rsidR="00696F27" w:rsidRDefault="003D3F9E">
      <w:pPr>
        <w:pStyle w:val="ListParagraph"/>
        <w:numPr>
          <w:ilvl w:val="0"/>
          <w:numId w:val="1"/>
        </w:numPr>
        <w:rPr>
          <w:sz w:val="28"/>
          <w:szCs w:val="28"/>
        </w:rPr>
      </w:pPr>
      <w:r>
        <w:rPr>
          <w:rFonts w:ascii="Arial" w:hAnsi="Arial" w:cs="Arial"/>
          <w:sz w:val="28"/>
          <w:szCs w:val="28"/>
        </w:rPr>
        <w:t>Spec</w:t>
      </w:r>
      <w:r>
        <w:rPr>
          <w:rFonts w:ascii="Arial" w:hAnsi="Arial" w:cs="Arial"/>
          <w:sz w:val="28"/>
          <w:szCs w:val="28"/>
        </w:rPr>
        <w:t>ific tasks that you are unable to do,</w:t>
      </w:r>
    </w:p>
    <w:p w14:paraId="29E5382F" w14:textId="77777777" w:rsidR="00696F27" w:rsidRDefault="003D3F9E">
      <w:pPr>
        <w:pStyle w:val="ListParagraph"/>
        <w:numPr>
          <w:ilvl w:val="0"/>
          <w:numId w:val="1"/>
        </w:numPr>
        <w:rPr>
          <w:sz w:val="28"/>
          <w:szCs w:val="28"/>
        </w:rPr>
      </w:pPr>
      <w:r>
        <w:rPr>
          <w:rFonts w:ascii="Arial" w:hAnsi="Arial" w:cs="Arial"/>
          <w:sz w:val="28"/>
          <w:szCs w:val="28"/>
        </w:rPr>
        <w:t>Storyboarding or acting out the spoon scenario (keep a pack of spoons available, if possible),</w:t>
      </w:r>
    </w:p>
    <w:p w14:paraId="292E5158" w14:textId="77777777" w:rsidR="00696F27" w:rsidRDefault="003D3F9E">
      <w:pPr>
        <w:pStyle w:val="ListParagraph"/>
        <w:numPr>
          <w:ilvl w:val="0"/>
          <w:numId w:val="1"/>
        </w:numPr>
        <w:rPr>
          <w:sz w:val="28"/>
          <w:szCs w:val="28"/>
        </w:rPr>
      </w:pPr>
      <w:r>
        <w:rPr>
          <w:rFonts w:ascii="Arial" w:hAnsi="Arial" w:cs="Arial"/>
          <w:sz w:val="28"/>
          <w:szCs w:val="28"/>
        </w:rPr>
        <w:t xml:space="preserve">Colour code the scale such as a traffic light system.  </w:t>
      </w:r>
    </w:p>
    <w:p w14:paraId="0A37501D" w14:textId="77777777" w:rsidR="00696F27" w:rsidRDefault="00696F27">
      <w:pPr>
        <w:pStyle w:val="ListParagraph"/>
        <w:rPr>
          <w:rFonts w:ascii="Arial" w:hAnsi="Arial" w:cs="Arial"/>
          <w:sz w:val="28"/>
          <w:szCs w:val="28"/>
        </w:rPr>
      </w:pPr>
    </w:p>
    <w:p w14:paraId="673C97CC" w14:textId="77777777" w:rsidR="00696F27" w:rsidRDefault="003D3F9E">
      <w:pPr>
        <w:rPr>
          <w:sz w:val="28"/>
          <w:szCs w:val="28"/>
        </w:rPr>
      </w:pPr>
      <w:r>
        <w:rPr>
          <w:rFonts w:ascii="Arial" w:hAnsi="Arial" w:cs="Arial"/>
          <w:b/>
          <w:bCs/>
          <w:sz w:val="28"/>
          <w:szCs w:val="28"/>
        </w:rPr>
        <w:t>What is spoon theory?</w:t>
      </w:r>
    </w:p>
    <w:p w14:paraId="086702B9" w14:textId="77777777" w:rsidR="003A237E" w:rsidRDefault="003D3F9E">
      <w:pPr>
        <w:rPr>
          <w:rFonts w:ascii="Arial" w:hAnsi="Arial" w:cs="Arial"/>
          <w:sz w:val="28"/>
          <w:szCs w:val="28"/>
        </w:rPr>
      </w:pPr>
      <w:r>
        <w:rPr>
          <w:rFonts w:ascii="Arial" w:hAnsi="Arial" w:cs="Arial"/>
          <w:sz w:val="28"/>
          <w:szCs w:val="28"/>
        </w:rPr>
        <w:t xml:space="preserve">Spoon theory is used to describe the amount </w:t>
      </w:r>
      <w:r>
        <w:rPr>
          <w:rFonts w:ascii="Arial" w:hAnsi="Arial" w:cs="Arial"/>
          <w:sz w:val="28"/>
          <w:szCs w:val="28"/>
        </w:rPr>
        <w:t>of physical or mental energy a person uses to complete their daily activities and tasks. When using this resource let’s say on average a healthy person starts the day with 30 spoons, whereas a chronically ill person may start the day with 15 spoons for the</w:t>
      </w:r>
      <w:r>
        <w:rPr>
          <w:rFonts w:ascii="Arial" w:hAnsi="Arial" w:cs="Arial"/>
          <w:sz w:val="28"/>
          <w:szCs w:val="28"/>
        </w:rPr>
        <w:t xml:space="preserve"> same tasks. </w:t>
      </w:r>
    </w:p>
    <w:p w14:paraId="70FF8096" w14:textId="61941142" w:rsidR="00696F27" w:rsidRDefault="003D3F9E">
      <w:pPr>
        <w:rPr>
          <w:sz w:val="28"/>
          <w:szCs w:val="28"/>
        </w:rPr>
      </w:pPr>
      <w:r>
        <w:rPr>
          <w:rFonts w:ascii="Arial" w:hAnsi="Arial" w:cs="Arial"/>
          <w:sz w:val="28"/>
          <w:szCs w:val="28"/>
        </w:rPr>
        <w:t xml:space="preserve">Also, certain tasks may cost different people varying amounts of spoons. Autistic people may have additional costs and barriers to tasks due to their specific communication, </w:t>
      </w:r>
      <w:proofErr w:type="gramStart"/>
      <w:r>
        <w:rPr>
          <w:rFonts w:ascii="Arial" w:hAnsi="Arial" w:cs="Arial"/>
          <w:sz w:val="28"/>
          <w:szCs w:val="28"/>
        </w:rPr>
        <w:t>processing</w:t>
      </w:r>
      <w:proofErr w:type="gramEnd"/>
      <w:r>
        <w:rPr>
          <w:rFonts w:ascii="Arial" w:hAnsi="Arial" w:cs="Arial"/>
          <w:sz w:val="28"/>
          <w:szCs w:val="28"/>
        </w:rPr>
        <w:t xml:space="preserve"> or sensory needs. </w:t>
      </w:r>
    </w:p>
    <w:p w14:paraId="1A800A47" w14:textId="77777777" w:rsidR="00696F27" w:rsidRDefault="003D3F9E">
      <w:pPr>
        <w:rPr>
          <w:sz w:val="28"/>
          <w:szCs w:val="28"/>
        </w:rPr>
      </w:pPr>
      <w:r>
        <w:rPr>
          <w:rFonts w:ascii="Arial" w:hAnsi="Arial" w:cs="Arial"/>
          <w:sz w:val="28"/>
          <w:szCs w:val="28"/>
        </w:rPr>
        <w:t>Comparative example: Olga, who is neuro</w:t>
      </w:r>
      <w:r>
        <w:rPr>
          <w:rFonts w:ascii="Arial" w:hAnsi="Arial" w:cs="Arial"/>
          <w:sz w:val="28"/>
          <w:szCs w:val="28"/>
        </w:rPr>
        <w:t xml:space="preserve">typical may take a shower in a gym using 2 spoons, but for Bob who is autistic and has specific sensory needs, often facing uncertainties in an unfamiliar or crowded environment, then he may use 6 spoons to have the same shower at the gym. </w:t>
      </w:r>
    </w:p>
    <w:p w14:paraId="186BC86C" w14:textId="0B600F34" w:rsidR="00696F27" w:rsidRDefault="003A237E">
      <w:pPr>
        <w:rPr>
          <w:rFonts w:ascii="Arial" w:hAnsi="Arial" w:cs="Arial"/>
          <w:sz w:val="28"/>
          <w:szCs w:val="28"/>
        </w:rPr>
      </w:pPr>
      <w:r>
        <w:rPr>
          <w:noProof/>
        </w:rPr>
        <mc:AlternateContent>
          <mc:Choice Requires="wps">
            <w:drawing>
              <wp:anchor distT="635" distB="0" distL="635" distR="0" simplePos="0" relativeHeight="251652096" behindDoc="0" locked="0" layoutInCell="0" allowOverlap="1" wp14:anchorId="3CECD6E8" wp14:editId="7F3402E5">
                <wp:simplePos x="0" y="0"/>
                <wp:positionH relativeFrom="margin">
                  <wp:align>center</wp:align>
                </wp:positionH>
                <wp:positionV relativeFrom="paragraph">
                  <wp:posOffset>1539240</wp:posOffset>
                </wp:positionV>
                <wp:extent cx="7687945" cy="179705"/>
                <wp:effectExtent l="0" t="0" r="8255" b="0"/>
                <wp:wrapNone/>
                <wp:docPr id="1" name="Shape 5"/>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0405282" id="Shape 5" o:spid="_x0000_s1026" style="position:absolute;margin-left:0;margin-top:121.2pt;width:605.35pt;height:14.15pt;z-index:251652096;visibility:visible;mso-wrap-style:square;mso-wrap-distance-left:.05pt;mso-wrap-distance-top:.05pt;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" o:allowincell="f" fillcolor="#cd2d39" stroked="f" strokeweight="0">
                <w10:wrap anchorx="margin"/>
              </v:rect>
            </w:pict>
          </mc:Fallback>
        </mc:AlternateContent>
      </w:r>
      <w:r w:rsidR="003D3F9E">
        <w:rPr>
          <w:rFonts w:ascii="Arial" w:hAnsi="Arial" w:cs="Arial"/>
          <w:sz w:val="28"/>
          <w:szCs w:val="28"/>
        </w:rPr>
        <w:t>Simplified exam</w:t>
      </w:r>
      <w:r w:rsidR="003D3F9E">
        <w:rPr>
          <w:rFonts w:ascii="Arial" w:hAnsi="Arial" w:cs="Arial"/>
          <w:sz w:val="28"/>
          <w:szCs w:val="28"/>
        </w:rPr>
        <w:t xml:space="preserve">ple: Bob uses 4 spoons to brush his teeth, six spoons to have a shower and 5 spoons to get dressed. Once Bob has used all </w:t>
      </w:r>
      <w:r>
        <w:rPr>
          <w:noProof/>
        </w:rPr>
        <w:lastRenderedPageBreak/>
        <mc:AlternateContent>
          <mc:Choice Requires="wps">
            <w:drawing>
              <wp:anchor distT="635" distB="0" distL="635" distR="0" simplePos="0" relativeHeight="251664384" behindDoc="0" locked="0" layoutInCell="0" allowOverlap="1" wp14:anchorId="70851E70" wp14:editId="5805E11A">
                <wp:simplePos x="0" y="0"/>
                <wp:positionH relativeFrom="column">
                  <wp:posOffset>-970280</wp:posOffset>
                </wp:positionH>
                <wp:positionV relativeFrom="paragraph">
                  <wp:posOffset>-453390</wp:posOffset>
                </wp:positionV>
                <wp:extent cx="7639685" cy="179705"/>
                <wp:effectExtent l="635" t="635" r="0" b="0"/>
                <wp:wrapNone/>
                <wp:docPr id="6" name="Shape 6"/>
                <wp:cNvGraphicFramePr/>
                <a:graphic xmlns:a="http://schemas.openxmlformats.org/drawingml/2006/main">
                  <a:graphicData uri="http://schemas.microsoft.com/office/word/2010/wordprocessingShape">
                    <wps:wsp>
                      <wps:cNvSpPr/>
                      <wps:spPr>
                        <a:xfrm>
                          <a:off x="0" y="0"/>
                          <a:ext cx="7639685" cy="179705"/>
                        </a:xfrm>
                        <a:prstGeom prst="rect">
                          <a:avLst/>
                        </a:prstGeom>
                        <a:solidFill>
                          <a:srgbClr val="A155A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AE22F5B" id="Shape 6" o:spid="_x0000_s1026" style="position:absolute;margin-left:-76.4pt;margin-top:-35.7pt;width:601.55pt;height:14.15pt;z-index:251664384;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" o:allowincell="f" fillcolor="#a155a0" stroked="f" strokeweight="0"/>
            </w:pict>
          </mc:Fallback>
        </mc:AlternateContent>
      </w:r>
      <w:r w:rsidR="003D3F9E">
        <w:rPr>
          <w:rFonts w:ascii="Arial" w:hAnsi="Arial" w:cs="Arial"/>
          <w:sz w:val="28"/>
          <w:szCs w:val="28"/>
        </w:rPr>
        <w:t>their spoons for the day</w:t>
      </w:r>
      <w:r>
        <w:rPr>
          <w:rFonts w:ascii="Arial" w:hAnsi="Arial" w:cs="Arial"/>
          <w:sz w:val="28"/>
          <w:szCs w:val="28"/>
        </w:rPr>
        <w:t>,</w:t>
      </w:r>
      <w:r w:rsidR="003D3F9E">
        <w:rPr>
          <w:rFonts w:ascii="Arial" w:hAnsi="Arial" w:cs="Arial"/>
          <w:sz w:val="28"/>
          <w:szCs w:val="28"/>
        </w:rPr>
        <w:t xml:space="preserve"> then they have no energy left to complete daily tasks. </w:t>
      </w:r>
    </w:p>
    <w:p w14:paraId="59FE0A5D" w14:textId="77777777" w:rsidR="003A237E" w:rsidRDefault="003A237E">
      <w:pPr>
        <w:rPr>
          <w:sz w:val="28"/>
          <w:szCs w:val="28"/>
        </w:rPr>
      </w:pPr>
    </w:p>
    <w:p w14:paraId="264039EF" w14:textId="6A6937F1" w:rsidR="00696F27" w:rsidRDefault="003A237E">
      <w:pPr>
        <w:jc w:val="center"/>
        <w:rPr>
          <w:rFonts w:ascii="Arial" w:hAnsi="Arial" w:cs="Arial"/>
          <w:sz w:val="24"/>
          <w:szCs w:val="24"/>
        </w:rPr>
      </w:pPr>
      <w:r>
        <w:rPr>
          <w:noProof/>
        </w:rPr>
        <w:drawing>
          <wp:inline distT="0" distB="0" distL="0" distR="0" wp14:anchorId="48C06F40" wp14:editId="1978D16E">
            <wp:extent cx="3932401" cy="1044000"/>
            <wp:effectExtent l="0" t="0" r="0" b="3810"/>
            <wp:docPr id="199911224" name="Picture 199911224"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11224" name="Picture 199911224" descr="A picture containing text, font, graphics,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2401" cy="1044000"/>
                    </a:xfrm>
                    <a:prstGeom prst="rect">
                      <a:avLst/>
                    </a:prstGeom>
                  </pic:spPr>
                </pic:pic>
              </a:graphicData>
            </a:graphic>
          </wp:inline>
        </w:drawing>
      </w:r>
    </w:p>
    <w:p w14:paraId="5DAB6C7B" w14:textId="77777777" w:rsidR="00696F27" w:rsidRDefault="00696F27">
      <w:pPr>
        <w:jc w:val="center"/>
        <w:rPr>
          <w:rFonts w:ascii="Arial" w:hAnsi="Arial" w:cs="Arial"/>
          <w:b/>
          <w:bCs/>
          <w:sz w:val="40"/>
          <w:szCs w:val="40"/>
        </w:rPr>
      </w:pPr>
    </w:p>
    <w:p w14:paraId="30D91E81" w14:textId="77777777" w:rsidR="00696F27" w:rsidRDefault="003D3F9E">
      <w:pPr>
        <w:jc w:val="center"/>
        <w:rPr>
          <w:rFonts w:ascii="Arial" w:hAnsi="Arial" w:cs="Arial"/>
          <w:b/>
          <w:bCs/>
          <w:sz w:val="40"/>
          <w:szCs w:val="40"/>
        </w:rPr>
      </w:pPr>
      <w:r>
        <w:rPr>
          <w:rFonts w:ascii="Arial" w:hAnsi="Arial" w:cs="Arial"/>
          <w:b/>
          <w:bCs/>
          <w:sz w:val="40"/>
          <w:szCs w:val="40"/>
        </w:rPr>
        <w:t>Spoons Scale</w:t>
      </w:r>
    </w:p>
    <w:p w14:paraId="02EB378F" w14:textId="77777777" w:rsidR="00696F27" w:rsidRDefault="00696F27">
      <w:pPr>
        <w:jc w:val="center"/>
        <w:rPr>
          <w:rFonts w:ascii="Arial" w:hAnsi="Arial" w:cs="Arial"/>
          <w:b/>
          <w:bCs/>
          <w:sz w:val="40"/>
          <w:szCs w:val="40"/>
        </w:rPr>
      </w:pPr>
    </w:p>
    <w:tbl>
      <w:tblPr>
        <w:tblStyle w:val="TableGrid"/>
        <w:tblW w:w="9016" w:type="dxa"/>
        <w:tblLayout w:type="fixed"/>
        <w:tblLook w:val="04A0" w:firstRow="1" w:lastRow="0" w:firstColumn="1" w:lastColumn="0" w:noHBand="0" w:noVBand="1"/>
      </w:tblPr>
      <w:tblGrid>
        <w:gridCol w:w="3822"/>
        <w:gridCol w:w="5194"/>
      </w:tblGrid>
      <w:tr w:rsidR="00696F27" w14:paraId="144938AA" w14:textId="77777777" w:rsidTr="630ED8FD">
        <w:tc>
          <w:tcPr>
            <w:tcW w:w="3822" w:type="dxa"/>
          </w:tcPr>
          <w:p w14:paraId="6A05A809" w14:textId="77777777" w:rsidR="00696F27" w:rsidRDefault="00696F27">
            <w:pPr>
              <w:widowControl w:val="0"/>
              <w:spacing w:after="0" w:line="240" w:lineRule="auto"/>
              <w:rPr>
                <w:rFonts w:ascii="Arial" w:hAnsi="Arial" w:cs="Arial"/>
                <w:sz w:val="24"/>
                <w:szCs w:val="24"/>
              </w:rPr>
            </w:pPr>
          </w:p>
          <w:p w14:paraId="5A39BBE3" w14:textId="77777777" w:rsidR="00696F27" w:rsidRDefault="00696F27">
            <w:pPr>
              <w:widowControl w:val="0"/>
              <w:spacing w:after="0" w:line="240" w:lineRule="auto"/>
              <w:rPr>
                <w:rFonts w:ascii="Arial" w:hAnsi="Arial" w:cs="Arial"/>
                <w:sz w:val="24"/>
                <w:szCs w:val="24"/>
              </w:rPr>
            </w:pPr>
          </w:p>
          <w:p w14:paraId="41C8F396" w14:textId="77777777" w:rsidR="00696F27" w:rsidRDefault="00696F27">
            <w:pPr>
              <w:widowControl w:val="0"/>
              <w:spacing w:after="0" w:line="240" w:lineRule="auto"/>
              <w:rPr>
                <w:rFonts w:ascii="Arial" w:hAnsi="Arial" w:cs="Arial"/>
                <w:sz w:val="24"/>
                <w:szCs w:val="24"/>
              </w:rPr>
            </w:pPr>
          </w:p>
        </w:tc>
        <w:tc>
          <w:tcPr>
            <w:tcW w:w="5193" w:type="dxa"/>
          </w:tcPr>
          <w:p w14:paraId="72A3D3EC" w14:textId="77777777" w:rsidR="00696F27" w:rsidRDefault="00696F27">
            <w:pPr>
              <w:widowControl w:val="0"/>
              <w:spacing w:after="0" w:line="240" w:lineRule="auto"/>
              <w:rPr>
                <w:rFonts w:ascii="Arial" w:hAnsi="Arial" w:cs="Arial"/>
                <w:sz w:val="24"/>
                <w:szCs w:val="24"/>
              </w:rPr>
            </w:pPr>
          </w:p>
          <w:p w14:paraId="7BE0E4D2" w14:textId="77777777" w:rsidR="00696F27" w:rsidRDefault="003D3F9E">
            <w:pPr>
              <w:widowControl w:val="0"/>
              <w:spacing w:after="0" w:line="240" w:lineRule="auto"/>
              <w:rPr>
                <w:rFonts w:ascii="Arial" w:hAnsi="Arial" w:cs="Arial"/>
                <w:sz w:val="24"/>
                <w:szCs w:val="24"/>
              </w:rPr>
            </w:pPr>
            <w:r>
              <w:rPr>
                <w:rFonts w:ascii="Arial" w:eastAsia="Calibri" w:hAnsi="Arial" w:cs="Arial"/>
                <w:sz w:val="24"/>
                <w:szCs w:val="24"/>
              </w:rPr>
              <w:t>I have no spoons left and I hav</w:t>
            </w:r>
            <w:r>
              <w:rPr>
                <w:rFonts w:ascii="Arial" w:eastAsia="Calibri" w:hAnsi="Arial" w:cs="Arial"/>
                <w:sz w:val="24"/>
                <w:szCs w:val="24"/>
              </w:rPr>
              <w:t xml:space="preserve">e no energy at all. </w:t>
            </w:r>
          </w:p>
          <w:p w14:paraId="0D0B940D" w14:textId="77777777" w:rsidR="00696F27" w:rsidRDefault="00696F27">
            <w:pPr>
              <w:widowControl w:val="0"/>
              <w:spacing w:after="0" w:line="240" w:lineRule="auto"/>
              <w:rPr>
                <w:rFonts w:ascii="Arial" w:hAnsi="Arial" w:cs="Arial"/>
                <w:sz w:val="24"/>
                <w:szCs w:val="24"/>
              </w:rPr>
            </w:pPr>
          </w:p>
        </w:tc>
      </w:tr>
      <w:tr w:rsidR="00696F27" w14:paraId="2296F1F8" w14:textId="77777777" w:rsidTr="630ED8FD">
        <w:tc>
          <w:tcPr>
            <w:tcW w:w="3822" w:type="dxa"/>
            <w:vAlign w:val="center"/>
          </w:tcPr>
          <w:p w14:paraId="0E27B00A" w14:textId="77777777" w:rsidR="00696F27" w:rsidRDefault="003D3F9E">
            <w:pPr>
              <w:widowControl w:val="0"/>
              <w:spacing w:after="0" w:line="240" w:lineRule="auto"/>
              <w:rPr>
                <w:rFonts w:ascii="Arial" w:hAnsi="Arial" w:cs="Arial"/>
                <w:sz w:val="24"/>
                <w:szCs w:val="24"/>
              </w:rPr>
            </w:pPr>
            <w:r>
              <w:rPr>
                <w:noProof/>
              </w:rPr>
              <w:drawing>
                <wp:inline distT="0" distB="0" distL="0" distR="0" wp14:anchorId="07462ADF" wp14:editId="07777777">
                  <wp:extent cx="559435" cy="559435"/>
                  <wp:effectExtent l="0" t="0" r="0" b="0"/>
                  <wp:docPr id="8" name="Graphic 7"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p>
        </w:tc>
        <w:tc>
          <w:tcPr>
            <w:tcW w:w="5193" w:type="dxa"/>
          </w:tcPr>
          <w:p w14:paraId="60061E4C" w14:textId="77777777" w:rsidR="00696F27" w:rsidRDefault="00696F27">
            <w:pPr>
              <w:widowControl w:val="0"/>
              <w:spacing w:after="0" w:line="240" w:lineRule="auto"/>
              <w:rPr>
                <w:rFonts w:ascii="Arial" w:hAnsi="Arial" w:cs="Arial"/>
                <w:sz w:val="24"/>
                <w:szCs w:val="24"/>
              </w:rPr>
            </w:pPr>
          </w:p>
          <w:p w14:paraId="0A3B205A" w14:textId="77777777" w:rsidR="00696F27" w:rsidRDefault="003D3F9E">
            <w:pPr>
              <w:widowControl w:val="0"/>
              <w:spacing w:after="0" w:line="240" w:lineRule="auto"/>
              <w:rPr>
                <w:rFonts w:ascii="Arial" w:hAnsi="Arial" w:cs="Arial"/>
                <w:sz w:val="24"/>
                <w:szCs w:val="24"/>
              </w:rPr>
            </w:pPr>
            <w:r>
              <w:rPr>
                <w:rFonts w:ascii="Arial" w:eastAsia="Calibri" w:hAnsi="Arial" w:cs="Arial"/>
                <w:sz w:val="24"/>
                <w:szCs w:val="24"/>
              </w:rPr>
              <w:t xml:space="preserve">I have very few spoons and I am often feeling exhausted. </w:t>
            </w:r>
          </w:p>
          <w:p w14:paraId="44EAFD9C" w14:textId="77777777" w:rsidR="00696F27" w:rsidRDefault="00696F27">
            <w:pPr>
              <w:widowControl w:val="0"/>
              <w:spacing w:after="0" w:line="240" w:lineRule="auto"/>
              <w:rPr>
                <w:rFonts w:ascii="Arial" w:hAnsi="Arial" w:cs="Arial"/>
                <w:sz w:val="24"/>
                <w:szCs w:val="24"/>
              </w:rPr>
            </w:pPr>
          </w:p>
        </w:tc>
      </w:tr>
      <w:tr w:rsidR="00696F27" w14:paraId="5A9B68CC" w14:textId="77777777" w:rsidTr="630ED8FD">
        <w:tc>
          <w:tcPr>
            <w:tcW w:w="3822" w:type="dxa"/>
            <w:vAlign w:val="center"/>
          </w:tcPr>
          <w:p w14:paraId="4B94D5A5" w14:textId="77777777" w:rsidR="00696F27" w:rsidRDefault="003D3F9E">
            <w:pPr>
              <w:widowControl w:val="0"/>
              <w:spacing w:after="0" w:line="240" w:lineRule="auto"/>
              <w:rPr>
                <w:rFonts w:ascii="Arial" w:hAnsi="Arial" w:cs="Arial"/>
                <w:sz w:val="24"/>
                <w:szCs w:val="24"/>
              </w:rPr>
            </w:pPr>
            <w:r>
              <w:rPr>
                <w:noProof/>
              </w:rPr>
              <w:drawing>
                <wp:inline distT="0" distB="0" distL="0" distR="0" wp14:anchorId="310E2E8F" wp14:editId="07777777">
                  <wp:extent cx="559435" cy="559435"/>
                  <wp:effectExtent l="0" t="0" r="0" b="0"/>
                  <wp:docPr id="9" name="Graphic 2"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2"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r>
              <w:rPr>
                <w:noProof/>
              </w:rPr>
              <w:drawing>
                <wp:inline distT="0" distB="0" distL="0" distR="0" wp14:anchorId="3D62AC2B" wp14:editId="07777777">
                  <wp:extent cx="559435" cy="559435"/>
                  <wp:effectExtent l="0" t="0" r="0" b="0"/>
                  <wp:docPr id="10" name="Graphic 8"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8"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p>
        </w:tc>
        <w:tc>
          <w:tcPr>
            <w:tcW w:w="5193" w:type="dxa"/>
          </w:tcPr>
          <w:p w14:paraId="3DEEC669" w14:textId="77777777" w:rsidR="00696F27" w:rsidRDefault="00696F27">
            <w:pPr>
              <w:widowControl w:val="0"/>
              <w:spacing w:after="0" w:line="240" w:lineRule="auto"/>
              <w:rPr>
                <w:rFonts w:ascii="Arial" w:hAnsi="Arial" w:cs="Arial"/>
                <w:sz w:val="24"/>
                <w:szCs w:val="24"/>
              </w:rPr>
            </w:pPr>
          </w:p>
          <w:p w14:paraId="718DD0BF" w14:textId="77777777" w:rsidR="00696F27" w:rsidRDefault="003D3F9E">
            <w:pPr>
              <w:widowControl w:val="0"/>
              <w:spacing w:after="0" w:line="240" w:lineRule="auto"/>
              <w:rPr>
                <w:rFonts w:ascii="Arial" w:hAnsi="Arial" w:cs="Arial"/>
                <w:sz w:val="24"/>
                <w:szCs w:val="24"/>
              </w:rPr>
            </w:pPr>
            <w:r>
              <w:rPr>
                <w:rFonts w:ascii="Arial" w:eastAsia="Calibri" w:hAnsi="Arial" w:cs="Arial"/>
                <w:sz w:val="24"/>
                <w:szCs w:val="24"/>
              </w:rPr>
              <w:t>I have used a lot of my spoons and I am finding that I have little energy.</w:t>
            </w:r>
          </w:p>
          <w:p w14:paraId="3656B9AB" w14:textId="77777777" w:rsidR="00696F27" w:rsidRDefault="00696F27">
            <w:pPr>
              <w:widowControl w:val="0"/>
              <w:spacing w:after="0" w:line="240" w:lineRule="auto"/>
              <w:rPr>
                <w:rFonts w:ascii="Arial" w:hAnsi="Arial" w:cs="Arial"/>
                <w:sz w:val="24"/>
                <w:szCs w:val="24"/>
              </w:rPr>
            </w:pPr>
          </w:p>
        </w:tc>
      </w:tr>
      <w:tr w:rsidR="00696F27" w14:paraId="60A838CE" w14:textId="77777777" w:rsidTr="630ED8FD">
        <w:tc>
          <w:tcPr>
            <w:tcW w:w="3822" w:type="dxa"/>
            <w:vAlign w:val="center"/>
          </w:tcPr>
          <w:p w14:paraId="45FB0818" w14:textId="77777777" w:rsidR="00696F27" w:rsidRDefault="003D3F9E">
            <w:pPr>
              <w:widowControl w:val="0"/>
              <w:spacing w:after="0" w:line="240" w:lineRule="auto"/>
              <w:rPr>
                <w:rFonts w:ascii="Arial" w:hAnsi="Arial" w:cs="Arial"/>
                <w:sz w:val="24"/>
                <w:szCs w:val="24"/>
              </w:rPr>
            </w:pPr>
            <w:r>
              <w:rPr>
                <w:noProof/>
              </w:rPr>
              <w:drawing>
                <wp:inline distT="0" distB="0" distL="0" distR="0" wp14:anchorId="10F45EE9" wp14:editId="07777777">
                  <wp:extent cx="559435" cy="559435"/>
                  <wp:effectExtent l="0" t="0" r="0" b="0"/>
                  <wp:docPr id="11" name="Graphic 9"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9"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r>
              <w:rPr>
                <w:noProof/>
              </w:rPr>
              <w:drawing>
                <wp:inline distT="0" distB="0" distL="0" distR="0" wp14:anchorId="7F93490F" wp14:editId="07777777">
                  <wp:extent cx="559435" cy="559435"/>
                  <wp:effectExtent l="0" t="0" r="0" b="0"/>
                  <wp:docPr id="12" name="Graphic 10"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0"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r>
              <w:rPr>
                <w:noProof/>
              </w:rPr>
              <w:drawing>
                <wp:inline distT="0" distB="0" distL="0" distR="0" wp14:anchorId="74733001" wp14:editId="07777777">
                  <wp:extent cx="559435" cy="559435"/>
                  <wp:effectExtent l="0" t="0" r="0" b="0"/>
                  <wp:docPr id="13" name="Graphic 11"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1"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p>
        </w:tc>
        <w:tc>
          <w:tcPr>
            <w:tcW w:w="5193" w:type="dxa"/>
          </w:tcPr>
          <w:p w14:paraId="049F31CB" w14:textId="77777777" w:rsidR="00696F27" w:rsidRDefault="00696F27">
            <w:pPr>
              <w:widowControl w:val="0"/>
              <w:spacing w:after="0" w:line="240" w:lineRule="auto"/>
              <w:rPr>
                <w:rFonts w:ascii="Arial" w:hAnsi="Arial" w:cs="Arial"/>
                <w:sz w:val="24"/>
                <w:szCs w:val="24"/>
              </w:rPr>
            </w:pPr>
          </w:p>
          <w:p w14:paraId="20F7D931" w14:textId="77777777" w:rsidR="00696F27" w:rsidRDefault="003D3F9E">
            <w:pPr>
              <w:widowControl w:val="0"/>
              <w:spacing w:after="0" w:line="240" w:lineRule="auto"/>
              <w:rPr>
                <w:rFonts w:ascii="Arial" w:hAnsi="Arial" w:cs="Arial"/>
                <w:sz w:val="24"/>
                <w:szCs w:val="24"/>
              </w:rPr>
            </w:pPr>
            <w:r>
              <w:rPr>
                <w:rFonts w:ascii="Arial" w:eastAsia="Calibri" w:hAnsi="Arial" w:cs="Arial"/>
                <w:sz w:val="24"/>
                <w:szCs w:val="24"/>
              </w:rPr>
              <w:t xml:space="preserve">I have used some of my spoons, but I am able to complete most of my </w:t>
            </w:r>
            <w:r>
              <w:rPr>
                <w:rFonts w:ascii="Arial" w:eastAsia="Calibri" w:hAnsi="Arial" w:cs="Arial"/>
                <w:sz w:val="24"/>
                <w:szCs w:val="24"/>
              </w:rPr>
              <w:t>activities with a break.</w:t>
            </w:r>
          </w:p>
          <w:p w14:paraId="53128261" w14:textId="77777777" w:rsidR="00696F27" w:rsidRDefault="00696F27">
            <w:pPr>
              <w:widowControl w:val="0"/>
              <w:spacing w:after="0" w:line="240" w:lineRule="auto"/>
              <w:rPr>
                <w:rFonts w:ascii="Arial" w:hAnsi="Arial" w:cs="Arial"/>
                <w:sz w:val="24"/>
                <w:szCs w:val="24"/>
              </w:rPr>
            </w:pPr>
          </w:p>
        </w:tc>
      </w:tr>
      <w:tr w:rsidR="00696F27" w14:paraId="51526AAF" w14:textId="77777777" w:rsidTr="630ED8FD">
        <w:tc>
          <w:tcPr>
            <w:tcW w:w="3822" w:type="dxa"/>
            <w:vAlign w:val="center"/>
          </w:tcPr>
          <w:p w14:paraId="62486C05" w14:textId="77777777" w:rsidR="00696F27" w:rsidRDefault="003D3F9E">
            <w:pPr>
              <w:widowControl w:val="0"/>
              <w:spacing w:after="0" w:line="240" w:lineRule="auto"/>
              <w:rPr>
                <w:rFonts w:ascii="Arial" w:hAnsi="Arial" w:cs="Arial"/>
                <w:sz w:val="24"/>
                <w:szCs w:val="24"/>
              </w:rPr>
            </w:pPr>
            <w:r>
              <w:rPr>
                <w:noProof/>
              </w:rPr>
              <w:drawing>
                <wp:inline distT="0" distB="0" distL="0" distR="0" wp14:anchorId="69D3424D" wp14:editId="07777777">
                  <wp:extent cx="559435" cy="559435"/>
                  <wp:effectExtent l="0" t="0" r="0" b="0"/>
                  <wp:docPr id="14" name="Graphic 12"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2"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r>
              <w:rPr>
                <w:noProof/>
              </w:rPr>
              <w:drawing>
                <wp:inline distT="0" distB="0" distL="0" distR="0" wp14:anchorId="5C2E941A" wp14:editId="07777777">
                  <wp:extent cx="559435" cy="559435"/>
                  <wp:effectExtent l="0" t="0" r="0" b="0"/>
                  <wp:docPr id="15" name="Graphic 13"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3"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r>
              <w:rPr>
                <w:noProof/>
              </w:rPr>
              <w:drawing>
                <wp:inline distT="0" distB="0" distL="0" distR="0" wp14:anchorId="6C57666D" wp14:editId="07777777">
                  <wp:extent cx="559435" cy="559435"/>
                  <wp:effectExtent l="0" t="0" r="0" b="0"/>
                  <wp:docPr id="16" name="Graphic 14"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4"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r>
              <w:rPr>
                <w:noProof/>
              </w:rPr>
              <w:drawing>
                <wp:inline distT="0" distB="0" distL="0" distR="0" wp14:anchorId="54901A04" wp14:editId="07777777">
                  <wp:extent cx="559435" cy="559435"/>
                  <wp:effectExtent l="0" t="0" r="0" b="0"/>
                  <wp:docPr id="17" name="Graphic 15" descr="Spo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5" descr="Spoon outline"/>
                          <pic:cNvPicPr>
                            <a:picLocks noChangeAspect="1" noChangeArrowheads="1"/>
                          </pic:cNvPicPr>
                        </pic:nvPicPr>
                        <pic:blipFill>
                          <a:blip r:embed="rId11"/>
                          <a:stretch>
                            <a:fillRect/>
                          </a:stretch>
                        </pic:blipFill>
                        <pic:spPr bwMode="auto">
                          <a:xfrm>
                            <a:off x="0" y="0"/>
                            <a:ext cx="559435" cy="559435"/>
                          </a:xfrm>
                          <a:prstGeom prst="rect">
                            <a:avLst/>
                          </a:prstGeom>
                        </pic:spPr>
                      </pic:pic>
                    </a:graphicData>
                  </a:graphic>
                </wp:inline>
              </w:drawing>
            </w:r>
          </w:p>
        </w:tc>
        <w:tc>
          <w:tcPr>
            <w:tcW w:w="5193" w:type="dxa"/>
          </w:tcPr>
          <w:p w14:paraId="4101652C" w14:textId="77777777" w:rsidR="00696F27" w:rsidRDefault="00696F27">
            <w:pPr>
              <w:widowControl w:val="0"/>
              <w:spacing w:after="0" w:line="240" w:lineRule="auto"/>
              <w:rPr>
                <w:rFonts w:ascii="Arial" w:hAnsi="Arial" w:cs="Arial"/>
                <w:sz w:val="24"/>
                <w:szCs w:val="24"/>
              </w:rPr>
            </w:pPr>
          </w:p>
          <w:p w14:paraId="0A8E7DFC" w14:textId="77777777" w:rsidR="00696F27" w:rsidRDefault="630ED8FD">
            <w:pPr>
              <w:widowControl w:val="0"/>
              <w:spacing w:after="0" w:line="240" w:lineRule="auto"/>
              <w:rPr>
                <w:rFonts w:ascii="Arial" w:hAnsi="Arial" w:cs="Arial"/>
                <w:sz w:val="24"/>
                <w:szCs w:val="24"/>
              </w:rPr>
            </w:pPr>
            <w:r>
              <w:rPr>
                <w:rFonts w:ascii="Arial" w:eastAsia="Calibri" w:hAnsi="Arial" w:cs="Arial"/>
                <w:sz w:val="24"/>
                <w:szCs w:val="24"/>
              </w:rPr>
              <w:t xml:space="preserve">I have all my spoons and I am able do my usual daily activities. </w:t>
            </w:r>
          </w:p>
        </w:tc>
      </w:tr>
    </w:tbl>
    <w:p w14:paraId="4B99056E" w14:textId="77777777" w:rsidR="00696F27" w:rsidRDefault="00696F27">
      <w:pPr>
        <w:rPr>
          <w:rFonts w:ascii="Arial" w:hAnsi="Arial" w:cs="Arial"/>
          <w:sz w:val="28"/>
          <w:szCs w:val="28"/>
        </w:rPr>
      </w:pPr>
    </w:p>
    <w:p w14:paraId="1299C43A" w14:textId="77777777" w:rsidR="00696F27" w:rsidRDefault="00696F27">
      <w:pPr>
        <w:pStyle w:val="Footer"/>
        <w:rPr>
          <w:rFonts w:ascii="Arial" w:hAnsi="Arial" w:cs="Arial"/>
          <w:b/>
          <w:bCs/>
        </w:rPr>
      </w:pPr>
    </w:p>
    <w:p w14:paraId="20F2BD2F" w14:textId="3BDAC235" w:rsidR="00696F27" w:rsidRDefault="003A237E">
      <w:pPr>
        <w:pStyle w:val="Footer"/>
        <w:rPr>
          <w:rFonts w:ascii="Arial" w:hAnsi="Arial" w:cs="Arial"/>
          <w:b/>
          <w:bCs/>
        </w:rPr>
      </w:pPr>
      <w:r>
        <w:rPr>
          <w:noProof/>
        </w:rPr>
        <mc:AlternateContent>
          <mc:Choice Requires="wps">
            <w:drawing>
              <wp:anchor distT="635" distB="0" distL="635" distR="0" simplePos="0" relativeHeight="251666432" behindDoc="0" locked="0" layoutInCell="0" allowOverlap="1" wp14:anchorId="21C17147" wp14:editId="52592CF7">
                <wp:simplePos x="0" y="0"/>
                <wp:positionH relativeFrom="margin">
                  <wp:align>center</wp:align>
                </wp:positionH>
                <wp:positionV relativeFrom="paragraph">
                  <wp:posOffset>2867025</wp:posOffset>
                </wp:positionV>
                <wp:extent cx="7687945" cy="179705"/>
                <wp:effectExtent l="0" t="0" r="8255" b="0"/>
                <wp:wrapNone/>
                <wp:docPr id="1178019144" name="Shape 5"/>
                <wp:cNvGraphicFramePr/>
                <a:graphic xmlns:a="http://schemas.openxmlformats.org/drawingml/2006/main">
                  <a:graphicData uri="http://schemas.microsoft.com/office/word/2010/wordprocessingShape">
                    <wps:wsp>
                      <wps:cNvSpPr/>
                      <wps:spPr>
                        <a:xfrm>
                          <a:off x="0" y="0"/>
                          <a:ext cx="7687945" cy="179705"/>
                        </a:xfrm>
                        <a:prstGeom prst="rect">
                          <a:avLst/>
                        </a:prstGeom>
                        <a:solidFill>
                          <a:srgbClr val="CD2D39"/>
                        </a:solidFill>
                        <a:ln w="0">
                          <a:noFill/>
                        </a:ln>
                        <a:effectLst/>
                      </wps:spPr>
                      <wps:bodyPr/>
                    </wps:wsp>
                  </a:graphicData>
                </a:graphic>
              </wp:anchor>
            </w:drawing>
          </mc:Choice>
          <mc:Fallback>
            <w:pict>
              <v:rect w14:anchorId="1F3DC1F9" id="Shape 5" o:spid="_x0000_s1026" style="position:absolute;margin-left:0;margin-top:225.75pt;width:605.35pt;height:14.15pt;z-index:251666432;visibility:visible;mso-wrap-style:square;mso-wrap-distance-left:.05pt;mso-wrap-distance-top:.05pt;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" o:allowincell="f" fillcolor="#cd2d39" stroked="f" strokeweight="0">
                <w10:wrap anchorx="margin"/>
              </v:rect>
            </w:pict>
          </mc:Fallback>
        </mc:AlternateContent>
      </w:r>
      <w:r w:rsidR="003D3F9E">
        <w:rPr>
          <w:noProof/>
        </w:rPr>
        <mc:AlternateContent>
          <mc:Choice Requires="wps">
            <w:drawing>
              <wp:anchor distT="635" distB="0" distL="635" distR="0" simplePos="0" relativeHeight="251654144" behindDoc="0" locked="0" layoutInCell="0" allowOverlap="1" wp14:anchorId="70E60FC8" wp14:editId="07777777">
                <wp:simplePos x="0" y="0"/>
                <wp:positionH relativeFrom="column">
                  <wp:posOffset>-979805</wp:posOffset>
                </wp:positionH>
                <wp:positionV relativeFrom="paragraph">
                  <wp:posOffset>3780155</wp:posOffset>
                </wp:positionV>
                <wp:extent cx="7687945" cy="179705"/>
                <wp:effectExtent l="635" t="635" r="0" b="0"/>
                <wp:wrapNone/>
                <wp:docPr id="18" name="Shape 1"/>
                <wp:cNvGraphicFramePr/>
                <a:graphic xmlns:a="http://schemas.openxmlformats.org/drawingml/2006/main">
                  <a:graphicData uri="http://schemas.microsoft.com/office/word/2010/wordprocessingShape">
                    <wps:wsp>
                      <wps:cNvSpPr/>
                      <wps:spPr>
                        <a:xfrm>
                          <a:off x="0" y="0"/>
                          <a:ext cx="7687800" cy="179640"/>
                        </a:xfrm>
                        <a:prstGeom prst="rect">
                          <a:avLst/>
                        </a:prstGeom>
                        <a:solidFill>
                          <a:srgbClr val="CD2D3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1303DE5" id="Shape 1" o:spid="_x0000_s1026" style="position:absolute;margin-left:-77.15pt;margin-top:297.65pt;width:605.35pt;height:14.15pt;z-index:251654144;visibility:visible;mso-wrap-style:square;mso-wrap-distance-left:.05pt;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" o:allowincell="f" fillcolor="#cd2d39" stroked="f" strokeweight="0"/>
            </w:pict>
          </mc:Fallback>
        </mc:AlternateContent>
      </w:r>
      <w:r w:rsidR="003D3F9E">
        <w:rPr>
          <w:rFonts w:ascii="Arial" w:hAnsi="Arial" w:cs="Arial"/>
          <w:b/>
          <w:bCs/>
        </w:rPr>
        <w:t xml:space="preserve">Please note that the scales are designed to look at the impact on the individual rather </w:t>
      </w:r>
      <w:r w:rsidR="003D3F9E">
        <w:rPr>
          <w:rFonts w:ascii="Arial" w:hAnsi="Arial" w:cs="Arial"/>
          <w:b/>
          <w:bCs/>
        </w:rPr>
        <w:t xml:space="preserve">than specific symptoms and where someone is on the scale can fluctuate over time.   </w:t>
      </w:r>
    </w:p>
    <w:sectPr w:rsidR="00696F27">
      <w:footerReference w:type="default" r:id="rId12"/>
      <w:pgSz w:w="11906" w:h="16838"/>
      <w:pgMar w:top="720" w:right="1440" w:bottom="1405" w:left="1440" w:header="0" w:footer="1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0266" w14:textId="77777777" w:rsidR="00000000" w:rsidRDefault="003D3F9E">
      <w:pPr>
        <w:spacing w:after="0" w:line="240" w:lineRule="auto"/>
      </w:pPr>
      <w:r>
        <w:separator/>
      </w:r>
    </w:p>
  </w:endnote>
  <w:endnote w:type="continuationSeparator" w:id="0">
    <w:p w14:paraId="05A80176" w14:textId="77777777" w:rsidR="00000000" w:rsidRDefault="003D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1"/>
    <w:family w:val="auto"/>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Roboto">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696F27" w:rsidRDefault="00696F27">
    <w:pPr>
      <w:pStyle w:val="Footer"/>
      <w:rPr>
        <w:rFonts w:ascii="Arial" w:hAnsi="Arial" w:cs="Arial"/>
        <w:b/>
        <w:bCs/>
      </w:rPr>
    </w:pPr>
  </w:p>
  <w:p w14:paraId="21418429" w14:textId="77777777" w:rsidR="00696F27" w:rsidRDefault="003D3F9E">
    <w:pPr>
      <w:pStyle w:val="Footer"/>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Pr>
        <w:sz w:val="24"/>
        <w:szCs w:val="24"/>
      </w:rPr>
      <w:t>2</w:t>
    </w:r>
    <w:r>
      <w:rPr>
        <w:sz w:val="24"/>
        <w:szCs w:val="24"/>
      </w:rPr>
      <w:fldChar w:fldCharType="end"/>
    </w:r>
  </w:p>
  <w:p w14:paraId="3461D779" w14:textId="77777777" w:rsidR="00696F27" w:rsidRDefault="00696F27">
    <w:pPr>
      <w:pStyle w:val="Footer"/>
      <w:jc w:val="center"/>
      <w:rPr>
        <w:sz w:val="24"/>
        <w:szCs w:val="24"/>
      </w:rPr>
    </w:pPr>
  </w:p>
  <w:p w14:paraId="5A249F28" w14:textId="77777777" w:rsidR="00696F27" w:rsidRDefault="003D3F9E">
    <w:pPr>
      <w:pStyle w:val="Footer"/>
      <w:jc w:val="center"/>
    </w:pPr>
    <w:r>
      <w:rPr>
        <w:rStyle w:val="Hyperlink"/>
        <w:rFonts w:ascii="Arial" w:hAnsi="Arial" w:cs="Arial"/>
        <w:color w:val="000000"/>
        <w:sz w:val="24"/>
        <w:szCs w:val="24"/>
        <w:u w:val="none"/>
      </w:rPr>
      <w:t xml:space="preserve">Developed by Leeds Autism AIM’s Health Access Project - </w:t>
    </w:r>
    <w:hyperlink r:id="rId1">
      <w:r>
        <w:rPr>
          <w:rStyle w:val="Hyperlink"/>
          <w:rFonts w:ascii="Arial" w:hAnsi="Arial" w:cs="Arial"/>
          <w:color w:val="000000"/>
          <w:sz w:val="24"/>
          <w:szCs w:val="24"/>
          <w:u w:val="none"/>
        </w:rPr>
        <w:t>www.leedsautismaim.org</w:t>
      </w:r>
    </w:hyperlink>
  </w:p>
  <w:p w14:paraId="3CF2D8B6" w14:textId="77777777" w:rsidR="00696F27" w:rsidRDefault="00696F27">
    <w:pPr>
      <w:pStyle w:val="Footer"/>
    </w:pPr>
  </w:p>
  <w:p w14:paraId="0FB78278" w14:textId="77777777" w:rsidR="00696F27" w:rsidRDefault="0069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7741" w14:textId="77777777" w:rsidR="00000000" w:rsidRDefault="003D3F9E">
      <w:pPr>
        <w:spacing w:after="0" w:line="240" w:lineRule="auto"/>
      </w:pPr>
      <w:r>
        <w:separator/>
      </w:r>
    </w:p>
  </w:footnote>
  <w:footnote w:type="continuationSeparator" w:id="0">
    <w:p w14:paraId="21AFE6D1" w14:textId="77777777" w:rsidR="00000000" w:rsidRDefault="003D3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F610"/>
    <w:multiLevelType w:val="multilevel"/>
    <w:tmpl w:val="603A1A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68BAF9A"/>
    <w:multiLevelType w:val="multilevel"/>
    <w:tmpl w:val="038A3C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88898846">
    <w:abstractNumId w:val="0"/>
  </w:num>
  <w:num w:numId="2" w16cid:durableId="124364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0ED8FD"/>
    <w:rsid w:val="003A237E"/>
    <w:rsid w:val="003D3F9E"/>
    <w:rsid w:val="00696F27"/>
    <w:rsid w:val="630ED8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A72D"/>
  <w15:docId w15:val="{7EE37072-BF79-4E38-AF30-A8CE6DE4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B6A00"/>
  </w:style>
  <w:style w:type="character" w:customStyle="1" w:styleId="FooterChar">
    <w:name w:val="Footer Char"/>
    <w:basedOn w:val="DefaultParagraphFont"/>
    <w:link w:val="Footer"/>
    <w:uiPriority w:val="99"/>
    <w:qFormat/>
    <w:rsid w:val="007B6A00"/>
  </w:style>
  <w:style w:type="character" w:styleId="CommentReference">
    <w:name w:val="annotation reference"/>
    <w:basedOn w:val="DefaultParagraphFont"/>
    <w:uiPriority w:val="99"/>
    <w:semiHidden/>
    <w:unhideWhenUsed/>
    <w:qFormat/>
    <w:rsid w:val="00F935B7"/>
    <w:rPr>
      <w:sz w:val="16"/>
      <w:szCs w:val="16"/>
    </w:rPr>
  </w:style>
  <w:style w:type="character" w:customStyle="1" w:styleId="CommentTextChar">
    <w:name w:val="Comment Text Char"/>
    <w:basedOn w:val="DefaultParagraphFont"/>
    <w:link w:val="CommentText"/>
    <w:uiPriority w:val="99"/>
    <w:qFormat/>
    <w:rsid w:val="00F935B7"/>
    <w:rPr>
      <w:sz w:val="20"/>
      <w:szCs w:val="20"/>
    </w:rPr>
  </w:style>
  <w:style w:type="character" w:customStyle="1" w:styleId="CommentSubjectChar">
    <w:name w:val="Comment Subject Char"/>
    <w:basedOn w:val="CommentTextChar"/>
    <w:link w:val="CommentSubject"/>
    <w:uiPriority w:val="99"/>
    <w:semiHidden/>
    <w:qFormat/>
    <w:rsid w:val="00F935B7"/>
    <w:rPr>
      <w:b/>
      <w:bCs/>
      <w:sz w:val="20"/>
      <w:szCs w:val="20"/>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Open Sans" w:eastAsia="PingFang SC" w:hAnsi="Ope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Roboto" w:hAnsi="Roboto" w:cs="Arial Unicode MS"/>
    </w:rPr>
  </w:style>
  <w:style w:type="paragraph" w:styleId="Caption">
    <w:name w:val="caption"/>
    <w:basedOn w:val="Normal"/>
    <w:qFormat/>
    <w:pPr>
      <w:suppressLineNumbers/>
      <w:spacing w:before="120" w:after="120"/>
    </w:pPr>
    <w:rPr>
      <w:rFonts w:ascii="Roboto" w:hAnsi="Roboto" w:cs="Arial Unicode MS"/>
      <w:i/>
      <w:iCs/>
      <w:sz w:val="24"/>
      <w:szCs w:val="24"/>
    </w:rPr>
  </w:style>
  <w:style w:type="paragraph" w:customStyle="1" w:styleId="Index">
    <w:name w:val="Index"/>
    <w:basedOn w:val="Normal"/>
    <w:qFormat/>
    <w:pPr>
      <w:suppressLineNumbers/>
    </w:pPr>
    <w:rPr>
      <w:rFonts w:ascii="Roboto" w:hAnsi="Roboto" w:cs="Arial Unicode MS"/>
      <w:lang/>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B6A00"/>
    <w:pPr>
      <w:tabs>
        <w:tab w:val="center" w:pos="4513"/>
        <w:tab w:val="right" w:pos="9026"/>
      </w:tabs>
      <w:spacing w:after="0" w:line="240" w:lineRule="auto"/>
    </w:pPr>
  </w:style>
  <w:style w:type="paragraph" w:styleId="Footer">
    <w:name w:val="footer"/>
    <w:basedOn w:val="Normal"/>
    <w:link w:val="FooterChar"/>
    <w:uiPriority w:val="99"/>
    <w:unhideWhenUsed/>
    <w:rsid w:val="007B6A00"/>
    <w:pPr>
      <w:tabs>
        <w:tab w:val="center" w:pos="4513"/>
        <w:tab w:val="right" w:pos="9026"/>
      </w:tabs>
      <w:spacing w:after="0" w:line="240" w:lineRule="auto"/>
    </w:pPr>
  </w:style>
  <w:style w:type="paragraph" w:styleId="ListParagraph">
    <w:name w:val="List Paragraph"/>
    <w:basedOn w:val="Normal"/>
    <w:uiPriority w:val="34"/>
    <w:qFormat/>
    <w:rsid w:val="000A588A"/>
    <w:pPr>
      <w:ind w:left="720"/>
      <w:contextualSpacing/>
    </w:pPr>
  </w:style>
  <w:style w:type="paragraph" w:styleId="CommentText">
    <w:name w:val="annotation text"/>
    <w:basedOn w:val="Normal"/>
    <w:link w:val="CommentTextChar"/>
    <w:uiPriority w:val="99"/>
    <w:unhideWhenUsed/>
    <w:qFormat/>
    <w:rsid w:val="00F935B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935B7"/>
    <w:rPr>
      <w:b/>
      <w:bCs/>
    </w:rPr>
  </w:style>
  <w:style w:type="table" w:styleId="TableGrid">
    <w:name w:val="Table Grid"/>
    <w:basedOn w:val="TableNormal"/>
    <w:uiPriority w:val="39"/>
    <w:rsid w:val="0055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edsautisma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1C542611F884B8C255793B02E1618" ma:contentTypeVersion="12" ma:contentTypeDescription="Create a new document." ma:contentTypeScope="" ma:versionID="5bf28e6d973f387c767af236d3e6dd9e">
  <xsd:schema xmlns:xsd="http://www.w3.org/2001/XMLSchema" xmlns:xs="http://www.w3.org/2001/XMLSchema" xmlns:p="http://schemas.microsoft.com/office/2006/metadata/properties" xmlns:ns2="9b6cb40e-92f8-4e1a-8a01-da27eee4fb6d" xmlns:ns3="807a084f-2731-4f1b-b88d-5a5be588f2d1" targetNamespace="http://schemas.microsoft.com/office/2006/metadata/properties" ma:root="true" ma:fieldsID="a245f14fca317e3e1f1ba38156b0c8ed" ns2:_="" ns3:_="">
    <xsd:import namespace="9b6cb40e-92f8-4e1a-8a01-da27eee4fb6d"/>
    <xsd:import namespace="807a084f-2731-4f1b-b88d-5a5be588f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b40e-92f8-4e1a-8a01-da27eee4f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a084f-2731-4f1b-b88d-5a5be588f2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72F8E-0510-48EE-9ADB-488EC85B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b40e-92f8-4e1a-8a01-da27eee4fb6d"/>
    <ds:schemaRef ds:uri="807a084f-2731-4f1b-b88d-5a5be588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A175F-FAD9-45E4-A60C-47EA806EFA09}">
  <ds:schemaRefs>
    <ds:schemaRef ds:uri="http://schemas.microsoft.com/sharepoint/v3/contenttype/forms"/>
  </ds:schemaRefs>
</ds:datastoreItem>
</file>

<file path=customXml/itemProps3.xml><?xml version="1.0" encoding="utf-8"?>
<ds:datastoreItem xmlns:ds="http://schemas.openxmlformats.org/officeDocument/2006/customXml" ds:itemID="{1CAADE99-8BCB-46FA-A23B-840B35E71228}">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9b6cb40e-92f8-4e1a-8a01-da27eee4fb6d"/>
    <ds:schemaRef ds:uri="807a084f-2731-4f1b-b88d-5a5be588f2d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Elsworth</dc:creator>
  <dc:description/>
  <cp:lastModifiedBy>Luke.Aylward</cp:lastModifiedBy>
  <cp:revision>2</cp:revision>
  <cp:lastPrinted>2023-07-04T07:49:00Z</cp:lastPrinted>
  <dcterms:created xsi:type="dcterms:W3CDTF">2022-02-01T13:36:00Z</dcterms:created>
  <dcterms:modified xsi:type="dcterms:W3CDTF">2023-07-04T07:49:00Z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0x0101001211C542611F884B8C255793B02E1618</vt:lpwstr>
  </property>
</Properties>
</file>